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5437" w14:textId="06E4B141" w:rsidR="00B70B7C" w:rsidRDefault="00B70B7C" w:rsidP="002A7CD8">
      <w:r>
        <w:rPr>
          <w:rFonts w:hint="eastAsia"/>
        </w:rPr>
        <w:t>受文者：</w:t>
      </w:r>
      <w:r w:rsidR="00142B34">
        <w:rPr>
          <w:rFonts w:hint="eastAsia"/>
        </w:rPr>
        <w:t>工廠</w:t>
      </w:r>
      <w:r>
        <w:rPr>
          <w:rFonts w:hint="eastAsia"/>
        </w:rPr>
        <w:t>負責人</w:t>
      </w:r>
      <w:r>
        <w:rPr>
          <w:rFonts w:hint="eastAsia"/>
        </w:rPr>
        <w:t xml:space="preserve"> </w:t>
      </w:r>
    </w:p>
    <w:tbl>
      <w:tblPr>
        <w:tblStyle w:val="a5"/>
        <w:tblW w:w="0" w:type="auto"/>
        <w:jc w:val="center"/>
        <w:tblLook w:val="04A0" w:firstRow="1" w:lastRow="0" w:firstColumn="1" w:lastColumn="0" w:noHBand="0" w:noVBand="1"/>
      </w:tblPr>
      <w:tblGrid>
        <w:gridCol w:w="2605"/>
        <w:gridCol w:w="1663"/>
        <w:gridCol w:w="1493"/>
        <w:gridCol w:w="1394"/>
        <w:gridCol w:w="3271"/>
      </w:tblGrid>
      <w:tr w:rsidR="00FE1FF3" w:rsidRPr="00820330" w14:paraId="3641AA8D" w14:textId="77777777" w:rsidTr="00212138">
        <w:trPr>
          <w:trHeight w:val="918"/>
          <w:jc w:val="center"/>
        </w:trPr>
        <w:tc>
          <w:tcPr>
            <w:tcW w:w="10426" w:type="dxa"/>
            <w:gridSpan w:val="5"/>
            <w:tcBorders>
              <w:top w:val="threeDEngrave" w:sz="24" w:space="0" w:color="auto"/>
              <w:left w:val="threeDEngrave" w:sz="24" w:space="0" w:color="auto"/>
              <w:bottom w:val="nil"/>
              <w:right w:val="threeDEngrave" w:sz="24" w:space="0" w:color="auto"/>
            </w:tcBorders>
          </w:tcPr>
          <w:p w14:paraId="40CA91A1" w14:textId="1B2F28E9" w:rsidR="00FE1FF3" w:rsidRPr="00FE1FF3" w:rsidRDefault="00142B34" w:rsidP="00FE1FF3">
            <w:pPr>
              <w:adjustRightInd w:val="0"/>
              <w:snapToGrid w:val="0"/>
              <w:spacing w:before="240" w:line="600" w:lineRule="exact"/>
              <w:jc w:val="center"/>
              <w:rPr>
                <w:rFonts w:ascii="文鼎中特黑" w:eastAsia="文鼎中特黑" w:hAnsi="微軟正黑體"/>
                <w:sz w:val="28"/>
              </w:rPr>
            </w:pPr>
            <w:r w:rsidRPr="00142B34">
              <w:rPr>
                <w:rFonts w:ascii="文鼎中特黑" w:eastAsia="文鼎中特黑" w:hAnsi="微軟正黑體" w:hint="eastAsia"/>
                <w:b/>
                <w:color w:val="C00000"/>
                <w:sz w:val="48"/>
                <w14:textOutline w14:w="3175" w14:cap="rnd" w14:cmpd="sng" w14:algn="ctr">
                  <w14:solidFill>
                    <w14:srgbClr w14:val="FFC000"/>
                  </w14:solidFill>
                  <w14:prstDash w14:val="solid"/>
                  <w14:bevel/>
                </w14:textOutline>
              </w:rPr>
              <w:t>工廠用昇降設備檢查基準草案說明會</w:t>
            </w:r>
            <w:r w:rsidR="00FE1FF3" w:rsidRPr="005410CB">
              <w:rPr>
                <w:rFonts w:ascii="文鼎中特黑" w:eastAsia="文鼎中特黑" w:hAnsi="微軟正黑體" w:hint="eastAsia"/>
                <w:b/>
                <w:color w:val="C00000"/>
                <w:sz w:val="48"/>
                <w14:textOutline w14:w="3175" w14:cap="rnd" w14:cmpd="sng" w14:algn="ctr">
                  <w14:solidFill>
                    <w14:srgbClr w14:val="FFC000"/>
                  </w14:solidFill>
                  <w14:prstDash w14:val="solid"/>
                  <w14:bevel/>
                </w14:textOutline>
              </w:rPr>
              <w:t>(</w:t>
            </w:r>
            <w:r w:rsidR="00FD5ED9" w:rsidRPr="005410CB">
              <w:rPr>
                <w:rFonts w:ascii="文鼎中特黑" w:eastAsia="文鼎中特黑" w:hAnsi="微軟正黑體" w:hint="eastAsia"/>
                <w:b/>
                <w:color w:val="C00000"/>
                <w:sz w:val="48"/>
                <w14:textOutline w14:w="3175" w14:cap="rnd" w14:cmpd="sng" w14:algn="ctr">
                  <w14:solidFill>
                    <w14:srgbClr w14:val="FFC000"/>
                  </w14:solidFill>
                  <w14:prstDash w14:val="solid"/>
                  <w14:bevel/>
                </w14:textOutline>
              </w:rPr>
              <w:t>北/中/南</w:t>
            </w:r>
            <w:r w:rsidR="00FE1FF3" w:rsidRPr="005410CB">
              <w:rPr>
                <w:rFonts w:ascii="文鼎中特黑" w:eastAsia="文鼎中特黑" w:hAnsi="微軟正黑體" w:hint="eastAsia"/>
                <w:b/>
                <w:color w:val="C00000"/>
                <w:sz w:val="48"/>
                <w14:textOutline w14:w="3175" w14:cap="rnd" w14:cmpd="sng" w14:algn="ctr">
                  <w14:solidFill>
                    <w14:srgbClr w14:val="FFC000"/>
                  </w14:solidFill>
                  <w14:prstDash w14:val="solid"/>
                  <w14:bevel/>
                </w14:textOutline>
              </w:rPr>
              <w:t>)</w:t>
            </w:r>
          </w:p>
        </w:tc>
      </w:tr>
      <w:tr w:rsidR="00820330" w:rsidRPr="00B70B7C" w14:paraId="772630FE" w14:textId="77777777" w:rsidTr="00212138">
        <w:trPr>
          <w:trHeight w:val="3271"/>
          <w:jc w:val="center"/>
        </w:trPr>
        <w:tc>
          <w:tcPr>
            <w:tcW w:w="10426" w:type="dxa"/>
            <w:gridSpan w:val="5"/>
            <w:tcBorders>
              <w:top w:val="nil"/>
              <w:left w:val="threeDEngrave" w:sz="24" w:space="0" w:color="auto"/>
              <w:bottom w:val="nil"/>
              <w:right w:val="threeDEngrave" w:sz="24" w:space="0" w:color="auto"/>
            </w:tcBorders>
          </w:tcPr>
          <w:p w14:paraId="1038ADA1" w14:textId="4C00FDDA" w:rsidR="00820330" w:rsidRPr="00FC1F04" w:rsidRDefault="00820330" w:rsidP="00C2758C">
            <w:pPr>
              <w:pStyle w:val="a4"/>
              <w:numPr>
                <w:ilvl w:val="0"/>
                <w:numId w:val="12"/>
              </w:numPr>
              <w:snapToGrid w:val="0"/>
              <w:spacing w:line="276" w:lineRule="auto"/>
              <w:ind w:leftChars="0"/>
              <w:rPr>
                <w:rFonts w:ascii="標楷體" w:eastAsia="標楷體" w:hAnsi="標楷體"/>
                <w:sz w:val="28"/>
              </w:rPr>
            </w:pPr>
            <w:r w:rsidRPr="00F338A6">
              <w:rPr>
                <w:rFonts w:ascii="標楷體" w:eastAsia="標楷體" w:hAnsi="標楷體" w:hint="eastAsia"/>
                <w:sz w:val="28"/>
              </w:rPr>
              <w:t>說明：</w:t>
            </w:r>
            <w:r w:rsidR="00142B34" w:rsidRPr="00FC1F04">
              <w:rPr>
                <w:rFonts w:ascii="標楷體" w:eastAsia="標楷體" w:hAnsi="標楷體" w:hint="eastAsia"/>
                <w:sz w:val="28"/>
              </w:rPr>
              <w:t>工廠</w:t>
            </w:r>
            <w:r w:rsidR="004F5E8A" w:rsidRPr="00FC1F04">
              <w:rPr>
                <w:rFonts w:ascii="標楷體" w:eastAsia="標楷體" w:hAnsi="標楷體" w:hint="eastAsia"/>
                <w:sz w:val="28"/>
              </w:rPr>
              <w:t>作業</w:t>
            </w:r>
            <w:r w:rsidR="00142B34" w:rsidRPr="00FC1F04">
              <w:rPr>
                <w:rFonts w:ascii="標楷體" w:eastAsia="標楷體" w:hAnsi="標楷體" w:hint="eastAsia"/>
                <w:sz w:val="28"/>
              </w:rPr>
              <w:t>安全至關重要，108年5月28日經行政院核定之「</w:t>
            </w:r>
            <w:r w:rsidR="004F5E8A" w:rsidRPr="00FC1F04">
              <w:rPr>
                <w:rFonts w:ascii="標楷體" w:eastAsia="標楷體" w:hAnsi="標楷體" w:hint="eastAsia"/>
                <w:sz w:val="28"/>
              </w:rPr>
              <w:t>既有工廠昇降設備使用認定基準</w:t>
            </w:r>
            <w:r w:rsidR="00142B34" w:rsidRPr="00FC1F04">
              <w:rPr>
                <w:rFonts w:ascii="標楷體" w:eastAsia="標楷體" w:hAnsi="標楷體" w:hint="eastAsia"/>
                <w:sz w:val="28"/>
              </w:rPr>
              <w:t>方案」於110年5月27日</w:t>
            </w:r>
            <w:r w:rsidR="00BE4848">
              <w:rPr>
                <w:rFonts w:ascii="標楷體" w:eastAsia="標楷體" w:hAnsi="標楷體" w:hint="eastAsia"/>
                <w:sz w:val="28"/>
              </w:rPr>
              <w:t>屆</w:t>
            </w:r>
            <w:r w:rsidR="00142B34" w:rsidRPr="00FC1F04">
              <w:rPr>
                <w:rFonts w:ascii="標楷體" w:eastAsia="標楷體" w:hAnsi="標楷體" w:hint="eastAsia"/>
                <w:sz w:val="28"/>
              </w:rPr>
              <w:t>期，</w:t>
            </w:r>
            <w:bookmarkStart w:id="0" w:name="_Hlk80173944"/>
            <w:r w:rsidR="004F5E8A" w:rsidRPr="00FC1F04">
              <w:rPr>
                <w:rFonts w:ascii="標楷體" w:eastAsia="標楷體" w:hAnsi="標楷體" w:hint="eastAsia"/>
                <w:sz w:val="28"/>
              </w:rPr>
              <w:t>行政院已</w:t>
            </w:r>
            <w:r w:rsidR="00EB4C05">
              <w:rPr>
                <w:rFonts w:ascii="標楷體" w:eastAsia="標楷體" w:hAnsi="標楷體" w:hint="eastAsia"/>
                <w:sz w:val="28"/>
              </w:rPr>
              <w:t>於110年7月2日</w:t>
            </w:r>
            <w:r w:rsidR="004F5E8A" w:rsidRPr="00FC1F04">
              <w:rPr>
                <w:rFonts w:ascii="標楷體" w:eastAsia="標楷體" w:hAnsi="標楷體" w:hint="eastAsia"/>
                <w:sz w:val="28"/>
              </w:rPr>
              <w:t>同意展延二年，後續將交由內政部輔導及管理；</w:t>
            </w:r>
            <w:r w:rsidR="00142B34" w:rsidRPr="00FC1F04">
              <w:rPr>
                <w:rFonts w:ascii="標楷體" w:eastAsia="標楷體" w:hAnsi="標楷體" w:hint="eastAsia"/>
                <w:b/>
                <w:bCs/>
                <w:sz w:val="28"/>
              </w:rPr>
              <w:t>標準檢驗局</w:t>
            </w:r>
            <w:r w:rsidR="004F5E8A" w:rsidRPr="00FC1F04">
              <w:rPr>
                <w:rFonts w:ascii="標楷體" w:eastAsia="標楷體" w:hAnsi="標楷體" w:hint="eastAsia"/>
                <w:sz w:val="28"/>
              </w:rPr>
              <w:t>為協助內政部訂定檢驗機制，</w:t>
            </w:r>
            <w:bookmarkEnd w:id="0"/>
            <w:r w:rsidR="00142B34" w:rsidRPr="00FC1F04">
              <w:rPr>
                <w:rFonts w:ascii="標楷體" w:eastAsia="標楷體" w:hAnsi="標楷體" w:hint="eastAsia"/>
                <w:sz w:val="28"/>
              </w:rPr>
              <w:t>已擬定「工廠用昇降機建議檢查項目(草案)」及「工廠昇降機檢查表(草案)」將作為未來工廠取得使用許可證之依據。經濟部工業局特委託中華民國工業區廠商聯合總會辦理本活動，希望了解廠商對於標準檢驗局擬訂之二份草案是否有建議，以利後續檢討修正</w:t>
            </w:r>
            <w:r w:rsidR="00A801DB" w:rsidRPr="00FC1F04">
              <w:rPr>
                <w:rFonts w:ascii="標楷體" w:eastAsia="標楷體" w:hAnsi="標楷體" w:hint="eastAsia"/>
                <w:sz w:val="28"/>
              </w:rPr>
              <w:t>，</w:t>
            </w:r>
            <w:r w:rsidR="00820469" w:rsidRPr="00FC1F04">
              <w:rPr>
                <w:rFonts w:ascii="標楷體" w:eastAsia="標楷體" w:hAnsi="標楷體" w:hint="eastAsia"/>
                <w:sz w:val="28"/>
              </w:rPr>
              <w:t>籲請廠商踴躍參加</w:t>
            </w:r>
            <w:r w:rsidR="003A7967" w:rsidRPr="00FC1F04">
              <w:rPr>
                <w:rFonts w:ascii="標楷體" w:eastAsia="標楷體" w:hAnsi="標楷體" w:hint="eastAsia"/>
                <w:sz w:val="28"/>
              </w:rPr>
              <w:t>及提供意見，以為自身權益。</w:t>
            </w:r>
          </w:p>
          <w:p w14:paraId="67C4E324" w14:textId="56810BA8" w:rsidR="00820330" w:rsidRDefault="00FE1FF3" w:rsidP="00FE1FF3">
            <w:pPr>
              <w:pStyle w:val="a4"/>
              <w:snapToGrid w:val="0"/>
              <w:rPr>
                <w:rFonts w:ascii="標楷體" w:eastAsia="標楷體" w:hAnsi="標楷體"/>
                <w:sz w:val="32"/>
              </w:rPr>
            </w:pPr>
            <w:r w:rsidRPr="00212138">
              <w:rPr>
                <w:rFonts w:ascii="標楷體" w:eastAsia="標楷體" w:hAnsi="標楷體" w:hint="eastAsia"/>
                <w:b/>
                <w:color w:val="C00000"/>
                <w:sz w:val="32"/>
                <w:szCs w:val="32"/>
              </w:rPr>
              <w:t>建議各家廠商派員1</w:t>
            </w:r>
            <w:r w:rsidR="00142B34" w:rsidRPr="00212138">
              <w:rPr>
                <w:rFonts w:ascii="標楷體" w:eastAsia="標楷體" w:hAnsi="標楷體" w:hint="eastAsia"/>
                <w:b/>
                <w:color w:val="C00000"/>
                <w:sz w:val="32"/>
                <w:szCs w:val="32"/>
              </w:rPr>
              <w:t>~2</w:t>
            </w:r>
            <w:r w:rsidRPr="00212138">
              <w:rPr>
                <w:rFonts w:ascii="標楷體" w:eastAsia="標楷體" w:hAnsi="標楷體" w:hint="eastAsia"/>
                <w:b/>
                <w:color w:val="C00000"/>
                <w:sz w:val="32"/>
                <w:szCs w:val="32"/>
              </w:rPr>
              <w:t>名參加</w:t>
            </w:r>
            <w:r w:rsidR="00DD198A">
              <w:rPr>
                <w:rFonts w:ascii="標楷體" w:eastAsia="標楷體" w:hAnsi="標楷體" w:hint="eastAsia"/>
              </w:rPr>
              <w:t>。</w:t>
            </w:r>
            <w:r w:rsidR="00142B34">
              <w:rPr>
                <w:rFonts w:ascii="標楷體" w:eastAsia="標楷體" w:hAnsi="標楷體" w:hint="eastAsia"/>
                <w:sz w:val="32"/>
              </w:rPr>
              <w:t>因</w:t>
            </w:r>
            <w:r w:rsidR="00142B34" w:rsidRPr="00142B34">
              <w:rPr>
                <w:rFonts w:ascii="標楷體" w:eastAsia="標楷體" w:hAnsi="標楷體" w:hint="eastAsia"/>
                <w:sz w:val="32"/>
              </w:rPr>
              <w:t>防疫需求</w:t>
            </w:r>
            <w:r w:rsidR="00820330" w:rsidRPr="00FE1FF3">
              <w:rPr>
                <w:rFonts w:ascii="標楷體" w:eastAsia="標楷體" w:hAnsi="標楷體" w:hint="eastAsia"/>
                <w:b/>
                <w:sz w:val="32"/>
                <w:highlight w:val="yellow"/>
              </w:rPr>
              <w:t>限額</w:t>
            </w:r>
            <w:r w:rsidR="00142B34">
              <w:rPr>
                <w:rFonts w:ascii="標楷體" w:eastAsia="標楷體" w:hAnsi="標楷體" w:hint="eastAsia"/>
                <w:b/>
                <w:sz w:val="32"/>
                <w:highlight w:val="yellow"/>
              </w:rPr>
              <w:t>30</w:t>
            </w:r>
            <w:r w:rsidR="00820330" w:rsidRPr="00FE1FF3">
              <w:rPr>
                <w:rFonts w:ascii="標楷體" w:eastAsia="標楷體" w:hAnsi="標楷體" w:hint="eastAsia"/>
                <w:b/>
                <w:sz w:val="32"/>
                <w:highlight w:val="yellow"/>
              </w:rPr>
              <w:t>家</w:t>
            </w:r>
            <w:r w:rsidR="00820330" w:rsidRPr="00FE1FF3">
              <w:rPr>
                <w:rFonts w:ascii="標楷體" w:eastAsia="標楷體" w:hAnsi="標楷體" w:hint="eastAsia"/>
                <w:sz w:val="32"/>
              </w:rPr>
              <w:t>，額滿截止。</w:t>
            </w:r>
          </w:p>
          <w:p w14:paraId="074ACAC0" w14:textId="77777777" w:rsidR="00D649EB" w:rsidRDefault="00D649EB" w:rsidP="00560F43">
            <w:pPr>
              <w:pStyle w:val="a4"/>
              <w:numPr>
                <w:ilvl w:val="0"/>
                <w:numId w:val="12"/>
              </w:numPr>
              <w:snapToGrid w:val="0"/>
              <w:spacing w:line="276" w:lineRule="auto"/>
              <w:ind w:leftChars="0"/>
              <w:rPr>
                <w:rFonts w:ascii="標楷體" w:eastAsia="標楷體" w:hAnsi="標楷體"/>
                <w:sz w:val="28"/>
              </w:rPr>
            </w:pPr>
            <w:r w:rsidRPr="00D649EB">
              <w:rPr>
                <w:rFonts w:ascii="標楷體" w:eastAsia="標楷體" w:hAnsi="標楷體" w:hint="eastAsia"/>
                <w:sz w:val="28"/>
              </w:rPr>
              <w:t>活動時間與地點</w:t>
            </w:r>
            <w:r>
              <w:rPr>
                <w:rFonts w:ascii="標楷體" w:eastAsia="標楷體" w:hAnsi="標楷體" w:hint="eastAsia"/>
                <w:sz w:val="28"/>
              </w:rPr>
              <w:t>：</w:t>
            </w:r>
          </w:p>
          <w:tbl>
            <w:tblPr>
              <w:tblpPr w:leftFromText="180" w:rightFromText="180" w:vertAnchor="text" w:horzAnchor="margin" w:tblpXSpec="center" w:tblpY="49"/>
              <w:tblW w:w="102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00"/>
              <w:tblCellMar>
                <w:left w:w="28" w:type="dxa"/>
                <w:right w:w="28" w:type="dxa"/>
              </w:tblCellMar>
              <w:tblLook w:val="04A0" w:firstRow="1" w:lastRow="0" w:firstColumn="1" w:lastColumn="0" w:noHBand="0" w:noVBand="1"/>
            </w:tblPr>
            <w:tblGrid>
              <w:gridCol w:w="1271"/>
              <w:gridCol w:w="1394"/>
              <w:gridCol w:w="7597"/>
            </w:tblGrid>
            <w:tr w:rsidR="00D649EB" w:rsidRPr="00D649EB" w14:paraId="110E4123" w14:textId="77777777" w:rsidTr="003C7326">
              <w:trPr>
                <w:cantSplit/>
                <w:trHeight w:val="170"/>
              </w:trPr>
              <w:tc>
                <w:tcPr>
                  <w:tcW w:w="1271" w:type="dxa"/>
                  <w:shd w:val="clear" w:color="auto" w:fill="EEECE1" w:themeFill="background2"/>
                  <w:vAlign w:val="center"/>
                  <w:hideMark/>
                </w:tcPr>
                <w:p w14:paraId="5B50E617" w14:textId="77777777" w:rsidR="00D649EB" w:rsidRPr="00D649EB" w:rsidRDefault="00D649EB" w:rsidP="00D649EB">
                  <w:pPr>
                    <w:spacing w:line="280" w:lineRule="exact"/>
                    <w:jc w:val="center"/>
                    <w:rPr>
                      <w:rFonts w:ascii="Times New Roman" w:eastAsia="標楷體" w:hAnsi="Times New Roman" w:cs="Times New Roman"/>
                      <w:b/>
                      <w:bCs/>
                      <w:sz w:val="28"/>
                    </w:rPr>
                  </w:pPr>
                  <w:r w:rsidRPr="00D649EB">
                    <w:rPr>
                      <w:rFonts w:ascii="Times New Roman" w:eastAsia="標楷體" w:hAnsi="Times New Roman" w:cs="Times New Roman"/>
                      <w:b/>
                      <w:bCs/>
                      <w:sz w:val="28"/>
                    </w:rPr>
                    <w:t>場次</w:t>
                  </w:r>
                </w:p>
              </w:tc>
              <w:tc>
                <w:tcPr>
                  <w:tcW w:w="1394" w:type="dxa"/>
                  <w:shd w:val="clear" w:color="auto" w:fill="EEECE1" w:themeFill="background2"/>
                  <w:vAlign w:val="center"/>
                  <w:hideMark/>
                </w:tcPr>
                <w:p w14:paraId="4997DEFD" w14:textId="77777777" w:rsidR="00D649EB" w:rsidRPr="00D649EB" w:rsidRDefault="00D649EB" w:rsidP="00D649EB">
                  <w:pPr>
                    <w:spacing w:line="280" w:lineRule="exact"/>
                    <w:jc w:val="center"/>
                    <w:rPr>
                      <w:rFonts w:ascii="Times New Roman" w:eastAsia="標楷體" w:hAnsi="Times New Roman" w:cs="Times New Roman"/>
                      <w:b/>
                      <w:bCs/>
                      <w:sz w:val="28"/>
                    </w:rPr>
                  </w:pPr>
                  <w:r w:rsidRPr="00D649EB">
                    <w:rPr>
                      <w:rFonts w:ascii="Times New Roman" w:eastAsia="標楷體" w:hAnsi="Times New Roman" w:cs="Times New Roman"/>
                      <w:b/>
                      <w:bCs/>
                      <w:sz w:val="28"/>
                    </w:rPr>
                    <w:t>日期</w:t>
                  </w:r>
                </w:p>
              </w:tc>
              <w:tc>
                <w:tcPr>
                  <w:tcW w:w="7597" w:type="dxa"/>
                  <w:shd w:val="clear" w:color="auto" w:fill="EEECE1" w:themeFill="background2"/>
                  <w:vAlign w:val="center"/>
                  <w:hideMark/>
                </w:tcPr>
                <w:p w14:paraId="6252798F" w14:textId="77777777" w:rsidR="00D649EB" w:rsidRPr="00D649EB" w:rsidRDefault="00D649EB" w:rsidP="00D649EB">
                  <w:pPr>
                    <w:spacing w:line="280" w:lineRule="exact"/>
                    <w:jc w:val="center"/>
                    <w:rPr>
                      <w:rFonts w:ascii="Times New Roman" w:eastAsia="標楷體" w:hAnsi="Times New Roman" w:cs="Times New Roman"/>
                      <w:b/>
                      <w:bCs/>
                      <w:sz w:val="28"/>
                    </w:rPr>
                  </w:pPr>
                  <w:r w:rsidRPr="00D649EB">
                    <w:rPr>
                      <w:rFonts w:ascii="Times New Roman" w:eastAsia="標楷體" w:hAnsi="Times New Roman" w:cs="Times New Roman"/>
                      <w:b/>
                      <w:bCs/>
                      <w:sz w:val="28"/>
                    </w:rPr>
                    <w:t>地點</w:t>
                  </w:r>
                </w:p>
              </w:tc>
            </w:tr>
            <w:tr w:rsidR="00142B34" w:rsidRPr="00D649EB" w14:paraId="0CEC267B" w14:textId="77777777" w:rsidTr="00A94881">
              <w:trPr>
                <w:cantSplit/>
                <w:trHeight w:val="548"/>
              </w:trPr>
              <w:tc>
                <w:tcPr>
                  <w:tcW w:w="1271" w:type="dxa"/>
                  <w:shd w:val="clear" w:color="auto" w:fill="auto"/>
                  <w:vAlign w:val="center"/>
                </w:tcPr>
                <w:p w14:paraId="6AE59B8D" w14:textId="6EB8C64B" w:rsidR="00142B34" w:rsidRPr="00D649EB" w:rsidRDefault="00142B34" w:rsidP="00142B34">
                  <w:pPr>
                    <w:pStyle w:val="1"/>
                    <w:spacing w:line="280" w:lineRule="exact"/>
                    <w:jc w:val="center"/>
                    <w:rPr>
                      <w:rFonts w:ascii="Times New Roman" w:cs="Times New Roman"/>
                      <w:sz w:val="32"/>
                      <w:szCs w:val="22"/>
                    </w:rPr>
                  </w:pPr>
                  <w:r w:rsidRPr="00D649EB">
                    <w:rPr>
                      <w:rFonts w:ascii="Times New Roman" w:cs="Times New Roman"/>
                      <w:sz w:val="32"/>
                      <w:szCs w:val="22"/>
                    </w:rPr>
                    <w:t>南區場</w:t>
                  </w:r>
                </w:p>
              </w:tc>
              <w:tc>
                <w:tcPr>
                  <w:tcW w:w="1394" w:type="dxa"/>
                  <w:shd w:val="clear" w:color="auto" w:fill="auto"/>
                  <w:vAlign w:val="center"/>
                </w:tcPr>
                <w:p w14:paraId="419C156B" w14:textId="5468541C" w:rsidR="00142B34" w:rsidRDefault="00142B34" w:rsidP="00142B34">
                  <w:pPr>
                    <w:spacing w:line="280" w:lineRule="exact"/>
                    <w:jc w:val="center"/>
                    <w:rPr>
                      <w:rFonts w:ascii="Times New Roman" w:eastAsia="標楷體" w:hAnsi="Times New Roman" w:cs="Times New Roman"/>
                      <w:sz w:val="28"/>
                    </w:rPr>
                  </w:pPr>
                  <w:r w:rsidRPr="00D649EB">
                    <w:rPr>
                      <w:rFonts w:ascii="Times New Roman" w:eastAsia="標楷體" w:hAnsi="Times New Roman" w:cs="Times New Roman"/>
                      <w:sz w:val="28"/>
                    </w:rPr>
                    <w:t>1</w:t>
                  </w:r>
                  <w:r>
                    <w:rPr>
                      <w:rFonts w:ascii="Times New Roman" w:eastAsia="標楷體" w:hAnsi="Times New Roman" w:cs="Times New Roman" w:hint="eastAsia"/>
                      <w:sz w:val="28"/>
                    </w:rPr>
                    <w:t>10</w:t>
                  </w:r>
                  <w:r>
                    <w:rPr>
                      <w:rFonts w:ascii="Times New Roman" w:eastAsia="標楷體" w:hAnsi="Times New Roman" w:cs="Times New Roman"/>
                      <w:sz w:val="28"/>
                    </w:rPr>
                    <w:t>.</w:t>
                  </w:r>
                  <w:r>
                    <w:rPr>
                      <w:rFonts w:ascii="Times New Roman" w:eastAsia="標楷體" w:hAnsi="Times New Roman" w:cs="Times New Roman" w:hint="eastAsia"/>
                      <w:sz w:val="28"/>
                    </w:rPr>
                    <w:t>09</w:t>
                  </w:r>
                  <w:r>
                    <w:rPr>
                      <w:rFonts w:ascii="Times New Roman" w:eastAsia="標楷體" w:hAnsi="Times New Roman" w:cs="Times New Roman"/>
                      <w:sz w:val="28"/>
                    </w:rPr>
                    <w:t>.</w:t>
                  </w:r>
                  <w:r>
                    <w:rPr>
                      <w:rFonts w:ascii="Times New Roman" w:eastAsia="標楷體" w:hAnsi="Times New Roman" w:cs="Times New Roman" w:hint="eastAsia"/>
                      <w:sz w:val="28"/>
                    </w:rPr>
                    <w:t>03</w:t>
                  </w:r>
                </w:p>
                <w:p w14:paraId="1CBA6762" w14:textId="05B7133F" w:rsidR="00142B34" w:rsidRPr="00D649EB" w:rsidRDefault="00142B34" w:rsidP="00142B34">
                  <w:pPr>
                    <w:spacing w:line="280" w:lineRule="exact"/>
                    <w:jc w:val="center"/>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hint="eastAsia"/>
                      <w:sz w:val="28"/>
                    </w:rPr>
                    <w:t>五</w:t>
                  </w:r>
                  <w:r>
                    <w:rPr>
                      <w:rFonts w:ascii="Times New Roman" w:eastAsia="標楷體" w:hAnsi="Times New Roman" w:cs="Times New Roman" w:hint="eastAsia"/>
                      <w:sz w:val="28"/>
                    </w:rPr>
                    <w:t>)</w:t>
                  </w:r>
                </w:p>
              </w:tc>
              <w:tc>
                <w:tcPr>
                  <w:tcW w:w="7597" w:type="dxa"/>
                  <w:shd w:val="clear" w:color="auto" w:fill="auto"/>
                  <w:vAlign w:val="center"/>
                </w:tcPr>
                <w:p w14:paraId="361CE0E3" w14:textId="68E55405" w:rsidR="00142B34" w:rsidRPr="00D649EB" w:rsidRDefault="00142B34" w:rsidP="00142B34">
                  <w:pPr>
                    <w:spacing w:line="280" w:lineRule="exact"/>
                    <w:jc w:val="both"/>
                    <w:rPr>
                      <w:rFonts w:ascii="Times New Roman" w:eastAsia="標楷體" w:hAnsi="Times New Roman" w:cs="Times New Roman"/>
                    </w:rPr>
                  </w:pPr>
                  <w:r w:rsidRPr="00142B34">
                    <w:rPr>
                      <w:rFonts w:ascii="Times New Roman" w:eastAsia="標楷體" w:hAnsi="Times New Roman" w:cs="Times New Roman" w:hint="eastAsia"/>
                      <w:sz w:val="28"/>
                    </w:rPr>
                    <w:t>岡山本洲產業園區服務中心集會堂</w:t>
                  </w:r>
                  <w:r>
                    <w:rPr>
                      <w:rFonts w:ascii="Times New Roman" w:eastAsia="標楷體" w:hAnsi="Times New Roman" w:cs="Times New Roman" w:hint="eastAsia"/>
                      <w:sz w:val="28"/>
                    </w:rPr>
                    <w:t>(</w:t>
                  </w:r>
                  <w:r w:rsidRPr="00142B34">
                    <w:rPr>
                      <w:rFonts w:ascii="Times New Roman" w:eastAsia="標楷體" w:hAnsi="Times New Roman" w:cs="Times New Roman" w:hint="eastAsia"/>
                      <w:sz w:val="28"/>
                    </w:rPr>
                    <w:t>高雄市岡山區本工路</w:t>
                  </w:r>
                  <w:r w:rsidRPr="00142B34">
                    <w:rPr>
                      <w:rFonts w:ascii="Times New Roman" w:eastAsia="標楷體" w:hAnsi="Times New Roman" w:cs="Times New Roman" w:hint="eastAsia"/>
                      <w:sz w:val="28"/>
                    </w:rPr>
                    <w:t>17</w:t>
                  </w:r>
                  <w:r w:rsidRPr="00142B34">
                    <w:rPr>
                      <w:rFonts w:ascii="Times New Roman" w:eastAsia="標楷體" w:hAnsi="Times New Roman" w:cs="Times New Roman" w:hint="eastAsia"/>
                      <w:sz w:val="28"/>
                    </w:rPr>
                    <w:t>號</w:t>
                  </w:r>
                  <w:r>
                    <w:rPr>
                      <w:rFonts w:ascii="Times New Roman" w:eastAsia="標楷體" w:hAnsi="Times New Roman" w:cs="Times New Roman" w:hint="eastAsia"/>
                      <w:sz w:val="28"/>
                    </w:rPr>
                    <w:t>)</w:t>
                  </w:r>
                </w:p>
              </w:tc>
            </w:tr>
            <w:tr w:rsidR="00D649EB" w:rsidRPr="00D649EB" w14:paraId="09D58EB6" w14:textId="77777777" w:rsidTr="00A94881">
              <w:trPr>
                <w:cantSplit/>
                <w:trHeight w:val="548"/>
              </w:trPr>
              <w:tc>
                <w:tcPr>
                  <w:tcW w:w="1271" w:type="dxa"/>
                  <w:shd w:val="clear" w:color="auto" w:fill="auto"/>
                  <w:vAlign w:val="center"/>
                </w:tcPr>
                <w:p w14:paraId="5A8CF122" w14:textId="77777777" w:rsidR="00D649EB" w:rsidRPr="00D649EB" w:rsidRDefault="00D649EB" w:rsidP="00D649EB">
                  <w:pPr>
                    <w:spacing w:line="280" w:lineRule="exact"/>
                    <w:jc w:val="center"/>
                    <w:rPr>
                      <w:rFonts w:ascii="Times New Roman" w:eastAsia="標楷體" w:hAnsi="Times New Roman" w:cs="Times New Roman"/>
                      <w:b/>
                      <w:sz w:val="32"/>
                    </w:rPr>
                  </w:pPr>
                  <w:r w:rsidRPr="00D649EB">
                    <w:rPr>
                      <w:rFonts w:ascii="Times New Roman" w:eastAsia="標楷體" w:hAnsi="Times New Roman" w:cs="Times New Roman"/>
                      <w:b/>
                      <w:sz w:val="32"/>
                    </w:rPr>
                    <w:t>中區場</w:t>
                  </w:r>
                </w:p>
              </w:tc>
              <w:tc>
                <w:tcPr>
                  <w:tcW w:w="1394" w:type="dxa"/>
                  <w:shd w:val="clear" w:color="auto" w:fill="auto"/>
                  <w:vAlign w:val="center"/>
                </w:tcPr>
                <w:p w14:paraId="6C0B84E2" w14:textId="2B22019B" w:rsidR="00D649EB" w:rsidRDefault="00D649EB" w:rsidP="00D649EB">
                  <w:pPr>
                    <w:spacing w:line="280" w:lineRule="exact"/>
                    <w:jc w:val="center"/>
                    <w:rPr>
                      <w:rFonts w:ascii="Times New Roman" w:eastAsia="標楷體" w:hAnsi="Times New Roman" w:cs="Times New Roman"/>
                      <w:sz w:val="28"/>
                    </w:rPr>
                  </w:pPr>
                  <w:r w:rsidRPr="00D649EB">
                    <w:rPr>
                      <w:rFonts w:ascii="Times New Roman" w:eastAsia="標楷體" w:hAnsi="Times New Roman" w:cs="Times New Roman"/>
                      <w:sz w:val="28"/>
                    </w:rPr>
                    <w:t>1</w:t>
                  </w:r>
                  <w:r w:rsidR="00142B34">
                    <w:rPr>
                      <w:rFonts w:ascii="Times New Roman" w:eastAsia="標楷體" w:hAnsi="Times New Roman" w:cs="Times New Roman" w:hint="eastAsia"/>
                      <w:sz w:val="28"/>
                    </w:rPr>
                    <w:t>10</w:t>
                  </w:r>
                  <w:r w:rsidRPr="00D649EB">
                    <w:rPr>
                      <w:rFonts w:ascii="Times New Roman" w:eastAsia="標楷體" w:hAnsi="Times New Roman" w:cs="Times New Roman"/>
                      <w:sz w:val="28"/>
                    </w:rPr>
                    <w:t>.</w:t>
                  </w:r>
                  <w:r w:rsidR="00142B34">
                    <w:rPr>
                      <w:rFonts w:ascii="Times New Roman" w:eastAsia="標楷體" w:hAnsi="Times New Roman" w:cs="Times New Roman" w:hint="eastAsia"/>
                      <w:sz w:val="28"/>
                    </w:rPr>
                    <w:t>09</w:t>
                  </w:r>
                  <w:r>
                    <w:rPr>
                      <w:rFonts w:ascii="Times New Roman" w:eastAsia="標楷體" w:hAnsi="Times New Roman" w:cs="Times New Roman"/>
                      <w:sz w:val="28"/>
                    </w:rPr>
                    <w:t>.</w:t>
                  </w:r>
                  <w:r w:rsidR="00142B34">
                    <w:rPr>
                      <w:rFonts w:ascii="Times New Roman" w:eastAsia="標楷體" w:hAnsi="Times New Roman" w:cs="Times New Roman" w:hint="eastAsia"/>
                      <w:sz w:val="28"/>
                    </w:rPr>
                    <w:t>06</w:t>
                  </w:r>
                </w:p>
                <w:p w14:paraId="10F5C2A6" w14:textId="2E415735" w:rsidR="00D649EB" w:rsidRPr="00D649EB" w:rsidRDefault="00D649EB" w:rsidP="00D649EB">
                  <w:pPr>
                    <w:spacing w:line="280" w:lineRule="exact"/>
                    <w:jc w:val="center"/>
                    <w:rPr>
                      <w:rFonts w:ascii="Times New Roman" w:eastAsia="標楷體" w:hAnsi="Times New Roman" w:cs="Times New Roman"/>
                      <w:sz w:val="28"/>
                    </w:rPr>
                  </w:pPr>
                  <w:r>
                    <w:rPr>
                      <w:rFonts w:ascii="Times New Roman" w:eastAsia="標楷體" w:hAnsi="Times New Roman" w:cs="Times New Roman" w:hint="eastAsia"/>
                      <w:sz w:val="28"/>
                    </w:rPr>
                    <w:t>(</w:t>
                  </w:r>
                  <w:r w:rsidR="00142B34">
                    <w:rPr>
                      <w:rFonts w:ascii="Times New Roman" w:eastAsia="標楷體" w:hAnsi="Times New Roman" w:cs="Times New Roman" w:hint="eastAsia"/>
                      <w:sz w:val="28"/>
                    </w:rPr>
                    <w:t>一</w:t>
                  </w:r>
                  <w:r>
                    <w:rPr>
                      <w:rFonts w:ascii="Times New Roman" w:eastAsia="標楷體" w:hAnsi="Times New Roman" w:cs="Times New Roman" w:hint="eastAsia"/>
                      <w:sz w:val="28"/>
                    </w:rPr>
                    <w:t>)</w:t>
                  </w:r>
                </w:p>
              </w:tc>
              <w:tc>
                <w:tcPr>
                  <w:tcW w:w="7597" w:type="dxa"/>
                  <w:shd w:val="clear" w:color="auto" w:fill="auto"/>
                  <w:vAlign w:val="center"/>
                </w:tcPr>
                <w:p w14:paraId="3F390730" w14:textId="77777777" w:rsidR="00D649EB" w:rsidRPr="00D649EB" w:rsidRDefault="00921D0E" w:rsidP="00921D0E">
                  <w:pPr>
                    <w:spacing w:line="280" w:lineRule="exact"/>
                    <w:jc w:val="both"/>
                    <w:rPr>
                      <w:rFonts w:ascii="Times New Roman" w:eastAsia="標楷體" w:hAnsi="Times New Roman" w:cs="Times New Roman"/>
                    </w:rPr>
                  </w:pPr>
                  <w:r w:rsidRPr="00921D0E">
                    <w:rPr>
                      <w:rFonts w:ascii="Times New Roman" w:eastAsia="標楷體" w:hAnsi="Times New Roman" w:cs="Times New Roman" w:hint="eastAsia"/>
                      <w:sz w:val="28"/>
                    </w:rPr>
                    <w:t>臺中市世界貿易中心</w:t>
                  </w:r>
                  <w:r w:rsidR="00DD5E4D">
                    <w:rPr>
                      <w:rFonts w:ascii="Times New Roman" w:eastAsia="標楷體" w:hAnsi="Times New Roman" w:cs="Times New Roman" w:hint="eastAsia"/>
                      <w:sz w:val="28"/>
                    </w:rPr>
                    <w:t>301</w:t>
                  </w:r>
                  <w:r w:rsidR="00DD5E4D">
                    <w:rPr>
                      <w:rFonts w:ascii="Times New Roman" w:eastAsia="標楷體" w:hAnsi="Times New Roman" w:cs="Times New Roman" w:hint="eastAsia"/>
                      <w:sz w:val="28"/>
                    </w:rPr>
                    <w:t>會議室</w:t>
                  </w:r>
                  <w:r w:rsidR="00DD5E4D">
                    <w:rPr>
                      <w:rFonts w:ascii="Times New Roman" w:eastAsia="標楷體" w:hAnsi="Times New Roman" w:cs="Times New Roman" w:hint="eastAsia"/>
                      <w:sz w:val="28"/>
                    </w:rPr>
                    <w:t>(</w:t>
                  </w:r>
                  <w:r w:rsidR="00DD5E4D" w:rsidRPr="00DD5E4D">
                    <w:rPr>
                      <w:rFonts w:ascii="Times New Roman" w:eastAsia="標楷體" w:hAnsi="Times New Roman" w:cs="Times New Roman" w:hint="eastAsia"/>
                      <w:sz w:val="28"/>
                    </w:rPr>
                    <w:t>台中市西屯區天保街</w:t>
                  </w:r>
                  <w:r w:rsidR="00DD5E4D" w:rsidRPr="00DD5E4D">
                    <w:rPr>
                      <w:rFonts w:ascii="Times New Roman" w:eastAsia="標楷體" w:hAnsi="Times New Roman" w:cs="Times New Roman" w:hint="eastAsia"/>
                      <w:sz w:val="28"/>
                    </w:rPr>
                    <w:t>60</w:t>
                  </w:r>
                  <w:r w:rsidR="00DD5E4D" w:rsidRPr="00DD5E4D">
                    <w:rPr>
                      <w:rFonts w:ascii="Times New Roman" w:eastAsia="標楷體" w:hAnsi="Times New Roman" w:cs="Times New Roman" w:hint="eastAsia"/>
                      <w:sz w:val="28"/>
                    </w:rPr>
                    <w:t>號</w:t>
                  </w:r>
                  <w:r w:rsidR="00DD5E4D">
                    <w:rPr>
                      <w:rFonts w:ascii="Times New Roman" w:eastAsia="標楷體" w:hAnsi="Times New Roman" w:cs="Times New Roman" w:hint="eastAsia"/>
                      <w:sz w:val="28"/>
                    </w:rPr>
                    <w:t>)</w:t>
                  </w:r>
                </w:p>
              </w:tc>
            </w:tr>
            <w:tr w:rsidR="00142B34" w:rsidRPr="00D649EB" w14:paraId="0E44EE01" w14:textId="77777777" w:rsidTr="00A94881">
              <w:trPr>
                <w:cantSplit/>
                <w:trHeight w:val="548"/>
              </w:trPr>
              <w:tc>
                <w:tcPr>
                  <w:tcW w:w="1271" w:type="dxa"/>
                  <w:shd w:val="clear" w:color="auto" w:fill="auto"/>
                  <w:vAlign w:val="center"/>
                </w:tcPr>
                <w:p w14:paraId="34E87D64" w14:textId="22799D29" w:rsidR="00142B34" w:rsidRPr="00D649EB" w:rsidRDefault="00142B34" w:rsidP="00142B34">
                  <w:pPr>
                    <w:pStyle w:val="1"/>
                    <w:spacing w:line="280" w:lineRule="exact"/>
                    <w:jc w:val="center"/>
                    <w:rPr>
                      <w:rFonts w:ascii="Times New Roman" w:cs="Times New Roman"/>
                      <w:sz w:val="32"/>
                      <w:szCs w:val="22"/>
                    </w:rPr>
                  </w:pPr>
                  <w:r w:rsidRPr="00D649EB">
                    <w:rPr>
                      <w:rFonts w:ascii="Times New Roman" w:cs="Times New Roman"/>
                      <w:sz w:val="32"/>
                      <w:szCs w:val="22"/>
                    </w:rPr>
                    <w:t>北區場</w:t>
                  </w:r>
                </w:p>
              </w:tc>
              <w:tc>
                <w:tcPr>
                  <w:tcW w:w="1394" w:type="dxa"/>
                  <w:shd w:val="clear" w:color="auto" w:fill="auto"/>
                  <w:vAlign w:val="center"/>
                </w:tcPr>
                <w:p w14:paraId="2E8EE2A5" w14:textId="07456B1F" w:rsidR="00142B34" w:rsidRDefault="00142B34" w:rsidP="00142B34">
                  <w:pPr>
                    <w:spacing w:line="280" w:lineRule="exact"/>
                    <w:jc w:val="center"/>
                    <w:rPr>
                      <w:rFonts w:ascii="Times New Roman" w:eastAsia="標楷體" w:hAnsi="Times New Roman" w:cs="Times New Roman"/>
                      <w:sz w:val="28"/>
                    </w:rPr>
                  </w:pPr>
                  <w:r w:rsidRPr="00D649EB">
                    <w:rPr>
                      <w:rFonts w:ascii="Times New Roman" w:eastAsia="標楷體" w:hAnsi="Times New Roman" w:cs="Times New Roman"/>
                      <w:sz w:val="28"/>
                    </w:rPr>
                    <w:t>1</w:t>
                  </w:r>
                  <w:r>
                    <w:rPr>
                      <w:rFonts w:ascii="Times New Roman" w:eastAsia="標楷體" w:hAnsi="Times New Roman" w:cs="Times New Roman" w:hint="eastAsia"/>
                      <w:sz w:val="28"/>
                    </w:rPr>
                    <w:t>10</w:t>
                  </w:r>
                  <w:r w:rsidRPr="00D649EB">
                    <w:rPr>
                      <w:rFonts w:ascii="Times New Roman" w:eastAsia="標楷體" w:hAnsi="Times New Roman" w:cs="Times New Roman"/>
                      <w:sz w:val="28"/>
                    </w:rPr>
                    <w:t>.</w:t>
                  </w:r>
                  <w:r>
                    <w:rPr>
                      <w:rFonts w:ascii="Times New Roman" w:eastAsia="標楷體" w:hAnsi="Times New Roman" w:cs="Times New Roman" w:hint="eastAsia"/>
                      <w:sz w:val="28"/>
                    </w:rPr>
                    <w:t>09</w:t>
                  </w:r>
                  <w:r>
                    <w:rPr>
                      <w:rFonts w:ascii="Times New Roman" w:eastAsia="標楷體" w:hAnsi="Times New Roman" w:cs="Times New Roman"/>
                      <w:sz w:val="28"/>
                    </w:rPr>
                    <w:t>.</w:t>
                  </w:r>
                  <w:r>
                    <w:rPr>
                      <w:rFonts w:ascii="Times New Roman" w:eastAsia="標楷體" w:hAnsi="Times New Roman" w:cs="Times New Roman" w:hint="eastAsia"/>
                      <w:sz w:val="28"/>
                    </w:rPr>
                    <w:t>09</w:t>
                  </w:r>
                </w:p>
                <w:p w14:paraId="561F2DC8" w14:textId="22BB0971" w:rsidR="00142B34" w:rsidRPr="00D649EB" w:rsidRDefault="00142B34" w:rsidP="00142B34">
                  <w:pPr>
                    <w:spacing w:line="280" w:lineRule="exact"/>
                    <w:jc w:val="center"/>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hint="eastAsia"/>
                      <w:sz w:val="28"/>
                    </w:rPr>
                    <w:t>四</w:t>
                  </w:r>
                  <w:r>
                    <w:rPr>
                      <w:rFonts w:ascii="Times New Roman" w:eastAsia="標楷體" w:hAnsi="Times New Roman" w:cs="Times New Roman" w:hint="eastAsia"/>
                      <w:sz w:val="28"/>
                    </w:rPr>
                    <w:t>)</w:t>
                  </w:r>
                </w:p>
              </w:tc>
              <w:tc>
                <w:tcPr>
                  <w:tcW w:w="7597" w:type="dxa"/>
                  <w:shd w:val="clear" w:color="auto" w:fill="auto"/>
                  <w:vAlign w:val="center"/>
                </w:tcPr>
                <w:p w14:paraId="052C444D" w14:textId="33F4AB9B" w:rsidR="00142B34" w:rsidRPr="00142B34" w:rsidRDefault="00142B34" w:rsidP="00142B34">
                  <w:pPr>
                    <w:spacing w:line="280" w:lineRule="exact"/>
                    <w:jc w:val="both"/>
                    <w:rPr>
                      <w:rFonts w:ascii="Times New Roman" w:eastAsia="標楷體" w:hAnsi="Times New Roman" w:cs="Times New Roman"/>
                      <w:sz w:val="28"/>
                    </w:rPr>
                  </w:pPr>
                  <w:r w:rsidRPr="00D649EB">
                    <w:rPr>
                      <w:rFonts w:ascii="Times New Roman" w:eastAsia="標楷體" w:hAnsi="Times New Roman" w:cs="Times New Roman" w:hint="eastAsia"/>
                      <w:sz w:val="28"/>
                    </w:rPr>
                    <w:t>新北產業園區服務中心</w:t>
                  </w:r>
                  <w:r>
                    <w:rPr>
                      <w:rFonts w:ascii="Times New Roman" w:eastAsia="標楷體" w:hAnsi="Times New Roman" w:cs="Times New Roman" w:hint="eastAsia"/>
                      <w:sz w:val="28"/>
                    </w:rPr>
                    <w:t xml:space="preserve"> </w:t>
                  </w:r>
                  <w:r w:rsidRPr="00921D0E">
                    <w:rPr>
                      <w:rFonts w:ascii="Times New Roman" w:eastAsia="標楷體" w:hAnsi="Times New Roman" w:cs="Times New Roman" w:hint="eastAsia"/>
                      <w:sz w:val="28"/>
                    </w:rPr>
                    <w:t xml:space="preserve">3F </w:t>
                  </w:r>
                  <w:r w:rsidRPr="00921D0E">
                    <w:rPr>
                      <w:rFonts w:ascii="Times New Roman" w:eastAsia="標楷體" w:hAnsi="Times New Roman" w:cs="Times New Roman" w:hint="eastAsia"/>
                      <w:sz w:val="28"/>
                    </w:rPr>
                    <w:t>禮堂</w:t>
                  </w:r>
                  <w:r w:rsidRPr="00D649EB">
                    <w:rPr>
                      <w:rFonts w:ascii="Times New Roman" w:eastAsia="標楷體" w:hAnsi="Times New Roman" w:cs="Times New Roman" w:hint="eastAsia"/>
                      <w:sz w:val="28"/>
                    </w:rPr>
                    <w:t>(</w:t>
                  </w:r>
                  <w:r w:rsidRPr="00D649EB">
                    <w:rPr>
                      <w:rFonts w:ascii="Times New Roman" w:eastAsia="標楷體" w:hAnsi="Times New Roman" w:cs="Times New Roman" w:hint="eastAsia"/>
                      <w:sz w:val="28"/>
                    </w:rPr>
                    <w:t>新北市新莊區五工路</w:t>
                  </w:r>
                  <w:r w:rsidRPr="00D649EB">
                    <w:rPr>
                      <w:rFonts w:ascii="Times New Roman" w:eastAsia="標楷體" w:hAnsi="Times New Roman" w:cs="Times New Roman" w:hint="eastAsia"/>
                      <w:sz w:val="28"/>
                    </w:rPr>
                    <w:t>95</w:t>
                  </w:r>
                  <w:r w:rsidRPr="00D649EB">
                    <w:rPr>
                      <w:rFonts w:ascii="Times New Roman" w:eastAsia="標楷體" w:hAnsi="Times New Roman" w:cs="Times New Roman" w:hint="eastAsia"/>
                      <w:sz w:val="28"/>
                    </w:rPr>
                    <w:t>號</w:t>
                  </w:r>
                  <w:r w:rsidRPr="00D649EB">
                    <w:rPr>
                      <w:rFonts w:ascii="Times New Roman" w:eastAsia="標楷體" w:hAnsi="Times New Roman" w:cs="Times New Roman" w:hint="eastAsia"/>
                      <w:sz w:val="28"/>
                    </w:rPr>
                    <w:t>)</w:t>
                  </w:r>
                </w:p>
              </w:tc>
            </w:tr>
          </w:tbl>
          <w:p w14:paraId="437B9594" w14:textId="77777777" w:rsidR="00FD5ED9" w:rsidRPr="00FD5ED9" w:rsidRDefault="00FD5ED9" w:rsidP="00560F43">
            <w:pPr>
              <w:pStyle w:val="a4"/>
              <w:numPr>
                <w:ilvl w:val="0"/>
                <w:numId w:val="12"/>
              </w:numPr>
              <w:snapToGrid w:val="0"/>
              <w:spacing w:line="276" w:lineRule="auto"/>
              <w:ind w:leftChars="0"/>
              <w:rPr>
                <w:rFonts w:ascii="標楷體" w:eastAsia="標楷體" w:hAnsi="標楷體"/>
                <w:sz w:val="28"/>
              </w:rPr>
            </w:pPr>
            <w:r w:rsidRPr="00FD5ED9">
              <w:rPr>
                <w:rFonts w:ascii="標楷體" w:eastAsia="標楷體" w:hAnsi="標楷體" w:hint="eastAsia"/>
                <w:sz w:val="28"/>
              </w:rPr>
              <w:t>活動議程：</w:t>
            </w:r>
          </w:p>
        </w:tc>
      </w:tr>
      <w:tr w:rsidR="008611FC" w:rsidRPr="006A0BE2" w14:paraId="1CD5C35A" w14:textId="77777777" w:rsidTr="00560F4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417"/>
          <w:jc w:val="center"/>
        </w:trPr>
        <w:tc>
          <w:tcPr>
            <w:tcW w:w="10426" w:type="dxa"/>
            <w:gridSpan w:val="5"/>
            <w:tcBorders>
              <w:top w:val="nil"/>
              <w:left w:val="threeDEngrave" w:sz="24" w:space="0" w:color="auto"/>
              <w:bottom w:val="dashSmallGap" w:sz="4" w:space="0" w:color="auto"/>
              <w:right w:val="threeDEngrave" w:sz="24" w:space="0" w:color="auto"/>
            </w:tcBorders>
            <w:shd w:val="clear" w:color="auto" w:fill="auto"/>
          </w:tcPr>
          <w:tbl>
            <w:tblPr>
              <w:tblW w:w="10190" w:type="dxa"/>
              <w:jc w:val="center"/>
              <w:tblCellMar>
                <w:left w:w="0" w:type="dxa"/>
                <w:right w:w="0" w:type="dxa"/>
              </w:tblCellMar>
              <w:tblLook w:val="04A0" w:firstRow="1" w:lastRow="0" w:firstColumn="1" w:lastColumn="0" w:noHBand="0" w:noVBand="1"/>
            </w:tblPr>
            <w:tblGrid>
              <w:gridCol w:w="1668"/>
              <w:gridCol w:w="6095"/>
              <w:gridCol w:w="2427"/>
            </w:tblGrid>
            <w:tr w:rsidR="00FD5ED9" w14:paraId="6C9CDF59" w14:textId="77777777" w:rsidTr="00905452">
              <w:trPr>
                <w:trHeight w:val="170"/>
                <w:jc w:val="center"/>
              </w:trPr>
              <w:tc>
                <w:tcPr>
                  <w:tcW w:w="1668" w:type="dxa"/>
                  <w:tcBorders>
                    <w:top w:val="single" w:sz="8" w:space="0" w:color="auto"/>
                    <w:left w:val="single" w:sz="8" w:space="0" w:color="auto"/>
                    <w:bottom w:val="single" w:sz="8" w:space="0" w:color="auto"/>
                    <w:right w:val="single" w:sz="8" w:space="0" w:color="auto"/>
                  </w:tcBorders>
                  <w:shd w:val="clear" w:color="auto" w:fill="EEECE1"/>
                  <w:noWrap/>
                  <w:tcMar>
                    <w:top w:w="0" w:type="dxa"/>
                    <w:left w:w="28" w:type="dxa"/>
                    <w:bottom w:w="0" w:type="dxa"/>
                    <w:right w:w="28" w:type="dxa"/>
                  </w:tcMar>
                  <w:vAlign w:val="center"/>
                  <w:hideMark/>
                </w:tcPr>
                <w:p w14:paraId="0F328580" w14:textId="77777777" w:rsidR="00FD5ED9" w:rsidRPr="004549EB" w:rsidRDefault="00FD5ED9" w:rsidP="004549EB">
                  <w:pPr>
                    <w:spacing w:line="280" w:lineRule="exact"/>
                    <w:jc w:val="center"/>
                    <w:rPr>
                      <w:rFonts w:ascii="Times New Roman" w:eastAsia="標楷體" w:hAnsi="Times New Roman" w:cs="Times New Roman"/>
                      <w:b/>
                      <w:bCs/>
                      <w:sz w:val="28"/>
                    </w:rPr>
                  </w:pPr>
                  <w:r w:rsidRPr="004549EB">
                    <w:rPr>
                      <w:rFonts w:ascii="Times New Roman" w:eastAsia="標楷體" w:hAnsi="Times New Roman" w:cs="Times New Roman" w:hint="eastAsia"/>
                      <w:b/>
                      <w:bCs/>
                      <w:sz w:val="28"/>
                    </w:rPr>
                    <w:t>時間</w:t>
                  </w:r>
                </w:p>
              </w:tc>
              <w:tc>
                <w:tcPr>
                  <w:tcW w:w="6095" w:type="dxa"/>
                  <w:tcBorders>
                    <w:top w:val="single" w:sz="8" w:space="0" w:color="auto"/>
                    <w:left w:val="nil"/>
                    <w:bottom w:val="single" w:sz="8" w:space="0" w:color="auto"/>
                    <w:right w:val="single" w:sz="8" w:space="0" w:color="auto"/>
                  </w:tcBorders>
                  <w:shd w:val="clear" w:color="auto" w:fill="EEECE1"/>
                  <w:noWrap/>
                  <w:tcMar>
                    <w:top w:w="0" w:type="dxa"/>
                    <w:left w:w="28" w:type="dxa"/>
                    <w:bottom w:w="0" w:type="dxa"/>
                    <w:right w:w="28" w:type="dxa"/>
                  </w:tcMar>
                  <w:vAlign w:val="center"/>
                  <w:hideMark/>
                </w:tcPr>
                <w:p w14:paraId="2038317B" w14:textId="77777777" w:rsidR="00FD5ED9" w:rsidRPr="004549EB" w:rsidRDefault="00FD5ED9" w:rsidP="004549EB">
                  <w:pPr>
                    <w:spacing w:line="280" w:lineRule="exact"/>
                    <w:jc w:val="center"/>
                    <w:rPr>
                      <w:rFonts w:ascii="Times New Roman" w:eastAsia="標楷體" w:hAnsi="Times New Roman" w:cs="Times New Roman"/>
                      <w:b/>
                      <w:bCs/>
                      <w:sz w:val="28"/>
                    </w:rPr>
                  </w:pPr>
                  <w:r w:rsidRPr="004549EB">
                    <w:rPr>
                      <w:rFonts w:ascii="Times New Roman" w:eastAsia="標楷體" w:hAnsi="Times New Roman" w:cs="Times New Roman" w:hint="eastAsia"/>
                      <w:b/>
                      <w:bCs/>
                      <w:sz w:val="28"/>
                    </w:rPr>
                    <w:t>會議內容</w:t>
                  </w:r>
                </w:p>
              </w:tc>
              <w:tc>
                <w:tcPr>
                  <w:tcW w:w="2427" w:type="dxa"/>
                  <w:tcBorders>
                    <w:top w:val="single" w:sz="8" w:space="0" w:color="auto"/>
                    <w:left w:val="nil"/>
                    <w:bottom w:val="single" w:sz="8" w:space="0" w:color="auto"/>
                    <w:right w:val="single" w:sz="8" w:space="0" w:color="auto"/>
                  </w:tcBorders>
                  <w:shd w:val="clear" w:color="auto" w:fill="EEECE1"/>
                  <w:noWrap/>
                  <w:tcMar>
                    <w:top w:w="0" w:type="dxa"/>
                    <w:left w:w="28" w:type="dxa"/>
                    <w:bottom w:w="0" w:type="dxa"/>
                    <w:right w:w="28" w:type="dxa"/>
                  </w:tcMar>
                  <w:vAlign w:val="center"/>
                  <w:hideMark/>
                </w:tcPr>
                <w:p w14:paraId="26CEF515" w14:textId="77777777" w:rsidR="00FD5ED9" w:rsidRPr="004549EB" w:rsidRDefault="00FD5ED9" w:rsidP="004549EB">
                  <w:pPr>
                    <w:spacing w:line="280" w:lineRule="exact"/>
                    <w:jc w:val="center"/>
                    <w:rPr>
                      <w:rFonts w:ascii="Times New Roman" w:eastAsia="標楷體" w:hAnsi="Times New Roman" w:cs="Times New Roman"/>
                      <w:b/>
                      <w:bCs/>
                      <w:sz w:val="28"/>
                    </w:rPr>
                  </w:pPr>
                  <w:r w:rsidRPr="004549EB">
                    <w:rPr>
                      <w:rFonts w:ascii="Times New Roman" w:eastAsia="標楷體" w:hAnsi="Times New Roman" w:cs="Times New Roman" w:hint="eastAsia"/>
                      <w:b/>
                      <w:bCs/>
                      <w:sz w:val="28"/>
                    </w:rPr>
                    <w:t>講者</w:t>
                  </w:r>
                </w:p>
              </w:tc>
            </w:tr>
            <w:tr w:rsidR="00FC1F04" w14:paraId="10FE1F93" w14:textId="77777777" w:rsidTr="00905452">
              <w:trPr>
                <w:trHeight w:val="482"/>
                <w:jc w:val="center"/>
              </w:trPr>
              <w:tc>
                <w:tcPr>
                  <w:tcW w:w="1668"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14:paraId="5931466D" w14:textId="77777777" w:rsidR="00FC1F04" w:rsidRPr="00DD198A" w:rsidRDefault="00FC1F04" w:rsidP="00FC1F04">
                  <w:pPr>
                    <w:spacing w:line="400" w:lineRule="exact"/>
                    <w:jc w:val="center"/>
                    <w:rPr>
                      <w:rFonts w:ascii="Calibri" w:eastAsia="新細明體" w:hAnsi="Calibri" w:cs="Calibri"/>
                      <w:sz w:val="26"/>
                      <w:szCs w:val="26"/>
                    </w:rPr>
                  </w:pPr>
                  <w:r w:rsidRPr="00DD198A">
                    <w:rPr>
                      <w:rFonts w:ascii="標楷體" w:eastAsia="標楷體" w:hAnsi="標楷體" w:hint="eastAsia"/>
                      <w:color w:val="000000"/>
                      <w:sz w:val="26"/>
                      <w:szCs w:val="26"/>
                    </w:rPr>
                    <w:t xml:space="preserve">14:00~14:10 </w:t>
                  </w:r>
                </w:p>
              </w:tc>
              <w:tc>
                <w:tcPr>
                  <w:tcW w:w="6095" w:type="dxa"/>
                  <w:tcBorders>
                    <w:top w:val="nil"/>
                    <w:left w:val="nil"/>
                    <w:bottom w:val="single" w:sz="4" w:space="0" w:color="auto"/>
                    <w:right w:val="single" w:sz="8" w:space="0" w:color="auto"/>
                  </w:tcBorders>
                  <w:noWrap/>
                  <w:tcMar>
                    <w:top w:w="0" w:type="dxa"/>
                    <w:left w:w="28" w:type="dxa"/>
                    <w:bottom w:w="0" w:type="dxa"/>
                    <w:right w:w="28" w:type="dxa"/>
                  </w:tcMar>
                  <w:vAlign w:val="center"/>
                  <w:hideMark/>
                </w:tcPr>
                <w:p w14:paraId="5267AF6B" w14:textId="77777777" w:rsidR="00FC1F04" w:rsidRPr="000D4606" w:rsidRDefault="00FC1F04" w:rsidP="00FC1F04">
                  <w:pPr>
                    <w:spacing w:line="400" w:lineRule="exact"/>
                    <w:jc w:val="center"/>
                    <w:rPr>
                      <w:rFonts w:ascii="Calibri" w:eastAsia="新細明體" w:hAnsi="Calibri" w:cs="Calibri"/>
                      <w:sz w:val="26"/>
                      <w:szCs w:val="26"/>
                    </w:rPr>
                  </w:pPr>
                  <w:r>
                    <w:rPr>
                      <w:rFonts w:ascii="標楷體" w:eastAsia="標楷體" w:hAnsi="標楷體" w:hint="eastAsia"/>
                      <w:color w:val="000000"/>
                      <w:sz w:val="26"/>
                      <w:szCs w:val="26"/>
                    </w:rPr>
                    <w:t>開場與</w:t>
                  </w:r>
                  <w:r w:rsidRPr="000D4606">
                    <w:rPr>
                      <w:rFonts w:ascii="標楷體" w:eastAsia="標楷體" w:hAnsi="標楷體" w:hint="eastAsia"/>
                      <w:color w:val="000000"/>
                      <w:sz w:val="26"/>
                      <w:szCs w:val="26"/>
                    </w:rPr>
                    <w:t>致詞</w:t>
                  </w:r>
                </w:p>
              </w:tc>
              <w:tc>
                <w:tcPr>
                  <w:tcW w:w="2427" w:type="dxa"/>
                  <w:tcBorders>
                    <w:top w:val="nil"/>
                    <w:left w:val="nil"/>
                    <w:bottom w:val="single" w:sz="4" w:space="0" w:color="auto"/>
                    <w:right w:val="single" w:sz="8" w:space="0" w:color="auto"/>
                  </w:tcBorders>
                  <w:noWrap/>
                  <w:tcMar>
                    <w:top w:w="0" w:type="dxa"/>
                    <w:left w:w="28" w:type="dxa"/>
                    <w:bottom w:w="0" w:type="dxa"/>
                    <w:right w:w="28" w:type="dxa"/>
                  </w:tcMar>
                  <w:vAlign w:val="center"/>
                  <w:hideMark/>
                </w:tcPr>
                <w:p w14:paraId="6EC18452" w14:textId="2D9DF9EA" w:rsidR="00FC1F04" w:rsidRPr="000D4606" w:rsidRDefault="00FC1F04" w:rsidP="00FC1F04">
                  <w:pPr>
                    <w:spacing w:line="400" w:lineRule="exact"/>
                    <w:jc w:val="center"/>
                    <w:rPr>
                      <w:rFonts w:ascii="Calibri" w:eastAsia="新細明體" w:hAnsi="Calibri" w:cs="Calibri"/>
                      <w:sz w:val="26"/>
                      <w:szCs w:val="26"/>
                    </w:rPr>
                  </w:pPr>
                  <w:r w:rsidRPr="00FC1F04">
                    <w:rPr>
                      <w:rFonts w:ascii="標楷體" w:eastAsia="標楷體" w:hAnsi="標楷體" w:hint="eastAsia"/>
                      <w:sz w:val="26"/>
                      <w:szCs w:val="26"/>
                    </w:rPr>
                    <w:t>經濟部</w:t>
                  </w:r>
                  <w:r w:rsidRPr="000D4606">
                    <w:rPr>
                      <w:rFonts w:ascii="標楷體" w:eastAsia="標楷體" w:hAnsi="標楷體" w:hint="eastAsia"/>
                      <w:color w:val="000000"/>
                      <w:sz w:val="26"/>
                      <w:szCs w:val="26"/>
                    </w:rPr>
                    <w:t>工業局</w:t>
                  </w:r>
                </w:p>
              </w:tc>
            </w:tr>
            <w:tr w:rsidR="00FC1F04" w14:paraId="4FA06967" w14:textId="77777777" w:rsidTr="00905452">
              <w:trPr>
                <w:trHeight w:val="482"/>
                <w:jc w:val="center"/>
              </w:trPr>
              <w:tc>
                <w:tcPr>
                  <w:tcW w:w="1668" w:type="dxa"/>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14:paraId="000DFF88" w14:textId="495A9DCB" w:rsidR="00FC1F04" w:rsidRPr="00DD198A" w:rsidRDefault="00FC1F04" w:rsidP="00FC1F04">
                  <w:pPr>
                    <w:spacing w:line="400" w:lineRule="exact"/>
                    <w:jc w:val="center"/>
                    <w:rPr>
                      <w:rFonts w:ascii="Calibri" w:eastAsia="新細明體" w:hAnsi="Calibri" w:cs="Calibri"/>
                      <w:sz w:val="26"/>
                      <w:szCs w:val="26"/>
                    </w:rPr>
                  </w:pPr>
                  <w:r w:rsidRPr="00DD198A">
                    <w:rPr>
                      <w:rFonts w:ascii="標楷體" w:eastAsia="標楷體" w:hAnsi="標楷體" w:hint="eastAsia"/>
                      <w:color w:val="000000"/>
                      <w:sz w:val="26"/>
                      <w:szCs w:val="26"/>
                    </w:rPr>
                    <w:t>14:10~</w:t>
                  </w:r>
                  <w:r>
                    <w:rPr>
                      <w:rFonts w:ascii="標楷體" w:eastAsia="標楷體" w:hAnsi="標楷體" w:hint="eastAsia"/>
                      <w:color w:val="000000"/>
                      <w:sz w:val="26"/>
                      <w:szCs w:val="26"/>
                    </w:rPr>
                    <w:t>14</w:t>
                  </w:r>
                  <w:r w:rsidRPr="00DD198A">
                    <w:rPr>
                      <w:rFonts w:ascii="標楷體" w:eastAsia="標楷體" w:hAnsi="標楷體" w:hint="eastAsia"/>
                      <w:color w:val="000000"/>
                      <w:sz w:val="26"/>
                      <w:szCs w:val="26"/>
                    </w:rPr>
                    <w:t>:</w:t>
                  </w:r>
                  <w:r>
                    <w:rPr>
                      <w:rFonts w:ascii="標楷體" w:eastAsia="標楷體" w:hAnsi="標楷體" w:hint="eastAsia"/>
                      <w:color w:val="000000"/>
                      <w:sz w:val="26"/>
                      <w:szCs w:val="26"/>
                    </w:rPr>
                    <w:t>3</w:t>
                  </w:r>
                  <w:r w:rsidRPr="00DD198A">
                    <w:rPr>
                      <w:rFonts w:ascii="標楷體" w:eastAsia="標楷體" w:hAnsi="標楷體" w:hint="eastAsia"/>
                      <w:color w:val="000000"/>
                      <w:sz w:val="26"/>
                      <w:szCs w:val="26"/>
                    </w:rPr>
                    <w:t>0</w:t>
                  </w:r>
                </w:p>
              </w:tc>
              <w:tc>
                <w:tcPr>
                  <w:tcW w:w="6095"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84B423C" w14:textId="77777777" w:rsidR="00FC1F04" w:rsidRDefault="00FC1F04" w:rsidP="00FC1F04">
                  <w:pPr>
                    <w:spacing w:line="400" w:lineRule="exact"/>
                    <w:jc w:val="center"/>
                    <w:rPr>
                      <w:rFonts w:ascii="標楷體" w:eastAsia="標楷體" w:hAnsi="標楷體"/>
                      <w:color w:val="000000"/>
                      <w:sz w:val="28"/>
                      <w:szCs w:val="26"/>
                    </w:rPr>
                  </w:pPr>
                  <w:r w:rsidRPr="00142B34">
                    <w:rPr>
                      <w:rFonts w:ascii="標楷體" w:eastAsia="標楷體" w:hAnsi="標楷體" w:hint="eastAsia"/>
                      <w:color w:val="000000"/>
                      <w:sz w:val="28"/>
                      <w:szCs w:val="26"/>
                    </w:rPr>
                    <w:t>工廠用昇降設備檢查基準草案說明</w:t>
                  </w:r>
                </w:p>
                <w:p w14:paraId="59CCEB17" w14:textId="6A9C9394" w:rsidR="00FC1F04" w:rsidRPr="00142B34" w:rsidRDefault="00FC1F04" w:rsidP="00FC1F04">
                  <w:pPr>
                    <w:spacing w:line="400" w:lineRule="exact"/>
                    <w:jc w:val="center"/>
                    <w:rPr>
                      <w:rFonts w:ascii="標楷體" w:eastAsia="標楷體" w:hAnsi="標楷體"/>
                      <w:color w:val="000000"/>
                      <w:sz w:val="28"/>
                      <w:szCs w:val="26"/>
                    </w:rPr>
                  </w:pPr>
                  <w:r>
                    <w:rPr>
                      <w:rFonts w:ascii="標楷體" w:eastAsia="標楷體" w:hAnsi="標楷體" w:hint="eastAsia"/>
                      <w:color w:val="000000"/>
                      <w:sz w:val="28"/>
                      <w:szCs w:val="26"/>
                    </w:rPr>
                    <w:t>(</w:t>
                  </w:r>
                  <w:r w:rsidRPr="00142B34">
                    <w:rPr>
                      <w:rFonts w:ascii="標楷體" w:eastAsia="標楷體" w:hAnsi="標楷體" w:hint="eastAsia"/>
                      <w:sz w:val="28"/>
                    </w:rPr>
                    <w:t>工廠昇降機檢查表</w:t>
                  </w:r>
                  <w:r>
                    <w:rPr>
                      <w:rFonts w:ascii="標楷體" w:eastAsia="標楷體" w:hAnsi="標楷體" w:hint="eastAsia"/>
                      <w:sz w:val="28"/>
                    </w:rPr>
                    <w:t>/</w:t>
                  </w:r>
                  <w:r w:rsidRPr="00142B34">
                    <w:rPr>
                      <w:rFonts w:ascii="標楷體" w:eastAsia="標楷體" w:hAnsi="標楷體" w:hint="eastAsia"/>
                      <w:sz w:val="28"/>
                    </w:rPr>
                    <w:t>工廠用昇降機建議檢查項目</w:t>
                  </w:r>
                  <w:r>
                    <w:rPr>
                      <w:rFonts w:ascii="標楷體" w:eastAsia="標楷體" w:hAnsi="標楷體"/>
                      <w:color w:val="000000"/>
                      <w:sz w:val="28"/>
                      <w:szCs w:val="26"/>
                    </w:rPr>
                    <w:t>)</w:t>
                  </w:r>
                </w:p>
              </w:tc>
              <w:tc>
                <w:tcPr>
                  <w:tcW w:w="2427" w:type="dxa"/>
                  <w:tcBorders>
                    <w:top w:val="nil"/>
                    <w:left w:val="nil"/>
                    <w:bottom w:val="single" w:sz="4" w:space="0" w:color="auto"/>
                    <w:right w:val="single" w:sz="8" w:space="0" w:color="auto"/>
                  </w:tcBorders>
                  <w:noWrap/>
                  <w:tcMar>
                    <w:top w:w="0" w:type="dxa"/>
                    <w:left w:w="28" w:type="dxa"/>
                    <w:bottom w:w="0" w:type="dxa"/>
                    <w:right w:w="28" w:type="dxa"/>
                  </w:tcMar>
                  <w:vAlign w:val="center"/>
                </w:tcPr>
                <w:p w14:paraId="29662B85" w14:textId="0D85CCE6" w:rsidR="00FC1F04" w:rsidRPr="000D4606" w:rsidRDefault="00FC1F04" w:rsidP="00FC1F04">
                  <w:pPr>
                    <w:spacing w:line="400" w:lineRule="exact"/>
                    <w:jc w:val="center"/>
                    <w:rPr>
                      <w:rFonts w:ascii="標楷體" w:eastAsia="標楷體" w:hAnsi="標楷體"/>
                      <w:color w:val="000000"/>
                      <w:sz w:val="26"/>
                      <w:szCs w:val="26"/>
                    </w:rPr>
                  </w:pPr>
                  <w:r w:rsidRPr="0009149F">
                    <w:rPr>
                      <w:rFonts w:ascii="標楷體" w:eastAsia="標楷體" w:hAnsi="標楷體" w:hint="eastAsia"/>
                      <w:color w:val="000000"/>
                      <w:sz w:val="26"/>
                      <w:szCs w:val="26"/>
                    </w:rPr>
                    <w:t>中華民國建築物昇降暨機械停車設備協會章建成組長</w:t>
                  </w:r>
                </w:p>
              </w:tc>
            </w:tr>
            <w:tr w:rsidR="00FD5ED9" w:rsidRPr="00142B34" w14:paraId="2BA2DB93" w14:textId="77777777" w:rsidTr="00905452">
              <w:trPr>
                <w:trHeight w:val="482"/>
                <w:jc w:val="center"/>
              </w:trPr>
              <w:tc>
                <w:tcPr>
                  <w:tcW w:w="1668" w:type="dxa"/>
                  <w:tcBorders>
                    <w:left w:val="single" w:sz="8" w:space="0" w:color="auto"/>
                    <w:bottom w:val="single" w:sz="8" w:space="0" w:color="auto"/>
                    <w:right w:val="single" w:sz="8" w:space="0" w:color="auto"/>
                  </w:tcBorders>
                  <w:noWrap/>
                  <w:tcMar>
                    <w:top w:w="0" w:type="dxa"/>
                    <w:left w:w="28" w:type="dxa"/>
                    <w:bottom w:w="0" w:type="dxa"/>
                    <w:right w:w="28" w:type="dxa"/>
                  </w:tcMar>
                  <w:vAlign w:val="center"/>
                </w:tcPr>
                <w:p w14:paraId="57F87752" w14:textId="616F59B9" w:rsidR="00FD5ED9" w:rsidRPr="00DD198A" w:rsidRDefault="00142B34" w:rsidP="005B0215">
                  <w:pPr>
                    <w:spacing w:line="400" w:lineRule="exact"/>
                    <w:jc w:val="center"/>
                    <w:rPr>
                      <w:rFonts w:ascii="標楷體" w:eastAsia="標楷體" w:hAnsi="標楷體"/>
                      <w:color w:val="000000"/>
                      <w:sz w:val="26"/>
                      <w:szCs w:val="26"/>
                    </w:rPr>
                  </w:pPr>
                  <w:r w:rsidRPr="00DD198A">
                    <w:rPr>
                      <w:rFonts w:ascii="標楷體" w:eastAsia="標楷體" w:hAnsi="標楷體" w:hint="eastAsia"/>
                      <w:color w:val="000000"/>
                      <w:sz w:val="26"/>
                      <w:szCs w:val="26"/>
                    </w:rPr>
                    <w:t>14:</w:t>
                  </w:r>
                  <w:r>
                    <w:rPr>
                      <w:rFonts w:ascii="標楷體" w:eastAsia="標楷體" w:hAnsi="標楷體" w:hint="eastAsia"/>
                      <w:color w:val="000000"/>
                      <w:sz w:val="26"/>
                      <w:szCs w:val="26"/>
                    </w:rPr>
                    <w:t>3</w:t>
                  </w:r>
                  <w:r w:rsidRPr="00DD198A">
                    <w:rPr>
                      <w:rFonts w:ascii="標楷體" w:eastAsia="標楷體" w:hAnsi="標楷體" w:hint="eastAsia"/>
                      <w:color w:val="000000"/>
                      <w:sz w:val="26"/>
                      <w:szCs w:val="26"/>
                    </w:rPr>
                    <w:t>0~</w:t>
                  </w:r>
                  <w:r>
                    <w:rPr>
                      <w:rFonts w:ascii="標楷體" w:eastAsia="標楷體" w:hAnsi="標楷體" w:hint="eastAsia"/>
                      <w:color w:val="000000"/>
                      <w:sz w:val="26"/>
                      <w:szCs w:val="26"/>
                    </w:rPr>
                    <w:t>15</w:t>
                  </w:r>
                  <w:r w:rsidRPr="00DD198A">
                    <w:rPr>
                      <w:rFonts w:ascii="標楷體" w:eastAsia="標楷體" w:hAnsi="標楷體" w:hint="eastAsia"/>
                      <w:color w:val="000000"/>
                      <w:sz w:val="26"/>
                      <w:szCs w:val="26"/>
                    </w:rPr>
                    <w:t>:</w:t>
                  </w:r>
                  <w:r>
                    <w:rPr>
                      <w:rFonts w:ascii="標楷體" w:eastAsia="標楷體" w:hAnsi="標楷體" w:hint="eastAsia"/>
                      <w:color w:val="000000"/>
                      <w:sz w:val="26"/>
                      <w:szCs w:val="26"/>
                    </w:rPr>
                    <w:t>0</w:t>
                  </w:r>
                  <w:r w:rsidRPr="00DD198A">
                    <w:rPr>
                      <w:rFonts w:ascii="標楷體" w:eastAsia="標楷體" w:hAnsi="標楷體" w:hint="eastAsia"/>
                      <w:color w:val="000000"/>
                      <w:sz w:val="26"/>
                      <w:szCs w:val="26"/>
                    </w:rPr>
                    <w:t>0</w:t>
                  </w:r>
                </w:p>
              </w:tc>
              <w:tc>
                <w:tcPr>
                  <w:tcW w:w="6095"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14:paraId="72067BFF" w14:textId="1AF17EFF" w:rsidR="00FD5ED9" w:rsidRPr="00FD5ED9" w:rsidRDefault="00142B34" w:rsidP="00FD5ED9">
                  <w:pPr>
                    <w:adjustRightInd w:val="0"/>
                    <w:snapToGrid w:val="0"/>
                    <w:jc w:val="center"/>
                    <w:rPr>
                      <w:rFonts w:ascii="標楷體" w:eastAsia="標楷體" w:hAnsi="標楷體"/>
                      <w:sz w:val="28"/>
                      <w:szCs w:val="26"/>
                    </w:rPr>
                  </w:pPr>
                  <w:r w:rsidRPr="00FD5ED9">
                    <w:rPr>
                      <w:rFonts w:ascii="標楷體" w:eastAsia="標楷體" w:hAnsi="標楷體" w:hint="eastAsia"/>
                      <w:color w:val="000000"/>
                      <w:sz w:val="28"/>
                    </w:rPr>
                    <w:t>意見交流</w:t>
                  </w:r>
                </w:p>
              </w:tc>
              <w:tc>
                <w:tcPr>
                  <w:tcW w:w="2427" w:type="dxa"/>
                  <w:tcBorders>
                    <w:top w:val="single" w:sz="4" w:space="0" w:color="auto"/>
                    <w:left w:val="nil"/>
                    <w:bottom w:val="single" w:sz="8" w:space="0" w:color="auto"/>
                    <w:right w:val="single" w:sz="8" w:space="0" w:color="auto"/>
                  </w:tcBorders>
                  <w:noWrap/>
                  <w:tcMar>
                    <w:top w:w="0" w:type="dxa"/>
                    <w:left w:w="28" w:type="dxa"/>
                    <w:bottom w:w="0" w:type="dxa"/>
                    <w:right w:w="28" w:type="dxa"/>
                  </w:tcMar>
                  <w:vAlign w:val="center"/>
                </w:tcPr>
                <w:p w14:paraId="7DCFE576" w14:textId="75B6B60F" w:rsidR="00FD5ED9" w:rsidRPr="000D4606" w:rsidRDefault="00FD5ED9" w:rsidP="00142B34">
                  <w:pPr>
                    <w:spacing w:line="400" w:lineRule="exact"/>
                    <w:jc w:val="center"/>
                    <w:rPr>
                      <w:rFonts w:ascii="標楷體" w:eastAsia="標楷體" w:hAnsi="標楷體"/>
                      <w:sz w:val="26"/>
                      <w:szCs w:val="26"/>
                    </w:rPr>
                  </w:pPr>
                </w:p>
              </w:tc>
            </w:tr>
            <w:tr w:rsidR="00FD5ED9" w14:paraId="645B1AD6" w14:textId="77777777" w:rsidTr="00905452">
              <w:trPr>
                <w:trHeight w:val="482"/>
                <w:jc w:val="center"/>
              </w:trPr>
              <w:tc>
                <w:tcPr>
                  <w:tcW w:w="1668" w:type="dxa"/>
                  <w:tcBorders>
                    <w:top w:val="single" w:sz="6" w:space="0" w:color="auto"/>
                    <w:left w:val="single" w:sz="8" w:space="0" w:color="auto"/>
                    <w:bottom w:val="single" w:sz="8" w:space="0" w:color="auto"/>
                    <w:right w:val="single" w:sz="8" w:space="0" w:color="auto"/>
                  </w:tcBorders>
                  <w:noWrap/>
                  <w:tcMar>
                    <w:top w:w="0" w:type="dxa"/>
                    <w:left w:w="28" w:type="dxa"/>
                    <w:bottom w:w="0" w:type="dxa"/>
                    <w:right w:w="28" w:type="dxa"/>
                  </w:tcMar>
                  <w:vAlign w:val="center"/>
                </w:tcPr>
                <w:p w14:paraId="4C97C6A7" w14:textId="1758AF44" w:rsidR="00FD5ED9" w:rsidRPr="00DD198A" w:rsidRDefault="00FD5ED9" w:rsidP="005B0215">
                  <w:pPr>
                    <w:spacing w:line="400" w:lineRule="exact"/>
                    <w:jc w:val="center"/>
                    <w:rPr>
                      <w:rFonts w:ascii="標楷體" w:eastAsia="標楷體" w:hAnsi="標楷體"/>
                      <w:color w:val="000000"/>
                      <w:sz w:val="26"/>
                      <w:szCs w:val="26"/>
                    </w:rPr>
                  </w:pPr>
                  <w:r w:rsidRPr="00DD198A">
                    <w:rPr>
                      <w:rFonts w:ascii="標楷體" w:eastAsia="標楷體" w:hAnsi="標楷體" w:hint="eastAsia"/>
                      <w:color w:val="000000"/>
                      <w:sz w:val="26"/>
                      <w:szCs w:val="26"/>
                    </w:rPr>
                    <w:t>1</w:t>
                  </w:r>
                  <w:r w:rsidR="00142B34">
                    <w:rPr>
                      <w:rFonts w:ascii="標楷體" w:eastAsia="標楷體" w:hAnsi="標楷體" w:hint="eastAsia"/>
                      <w:color w:val="000000"/>
                      <w:sz w:val="26"/>
                      <w:szCs w:val="26"/>
                    </w:rPr>
                    <w:t>5</w:t>
                  </w:r>
                  <w:r w:rsidRPr="00DD198A">
                    <w:rPr>
                      <w:rFonts w:ascii="標楷體" w:eastAsia="標楷體" w:hAnsi="標楷體" w:hint="eastAsia"/>
                      <w:color w:val="000000"/>
                      <w:sz w:val="26"/>
                      <w:szCs w:val="26"/>
                    </w:rPr>
                    <w:t>:00</w:t>
                  </w:r>
                </w:p>
              </w:tc>
              <w:tc>
                <w:tcPr>
                  <w:tcW w:w="6095" w:type="dxa"/>
                  <w:tcBorders>
                    <w:top w:val="single" w:sz="6" w:space="0" w:color="auto"/>
                    <w:left w:val="nil"/>
                    <w:bottom w:val="single" w:sz="8" w:space="0" w:color="auto"/>
                    <w:right w:val="single" w:sz="8" w:space="0" w:color="auto"/>
                  </w:tcBorders>
                  <w:noWrap/>
                  <w:tcMar>
                    <w:top w:w="0" w:type="dxa"/>
                    <w:left w:w="28" w:type="dxa"/>
                    <w:bottom w:w="0" w:type="dxa"/>
                    <w:right w:w="28" w:type="dxa"/>
                  </w:tcMar>
                  <w:vAlign w:val="center"/>
                </w:tcPr>
                <w:p w14:paraId="75ACC3B7" w14:textId="77777777" w:rsidR="00FD5ED9" w:rsidRPr="00FD5ED9" w:rsidRDefault="00FD5ED9" w:rsidP="005B0215">
                  <w:pPr>
                    <w:spacing w:line="400" w:lineRule="exact"/>
                    <w:jc w:val="center"/>
                    <w:rPr>
                      <w:rFonts w:ascii="標楷體" w:eastAsia="標楷體" w:hAnsi="標楷體"/>
                      <w:color w:val="000000"/>
                      <w:sz w:val="28"/>
                    </w:rPr>
                  </w:pPr>
                  <w:r w:rsidRPr="00FD5ED9">
                    <w:rPr>
                      <w:rFonts w:ascii="標楷體" w:eastAsia="標楷體" w:hAnsi="標楷體" w:hint="eastAsia"/>
                      <w:color w:val="000000"/>
                      <w:sz w:val="28"/>
                    </w:rPr>
                    <w:t>賦歸</w:t>
                  </w:r>
                </w:p>
              </w:tc>
              <w:tc>
                <w:tcPr>
                  <w:tcW w:w="2427" w:type="dxa"/>
                  <w:tcBorders>
                    <w:top w:val="single" w:sz="6" w:space="0" w:color="auto"/>
                    <w:left w:val="nil"/>
                    <w:bottom w:val="single" w:sz="8" w:space="0" w:color="auto"/>
                    <w:right w:val="single" w:sz="8" w:space="0" w:color="auto"/>
                  </w:tcBorders>
                  <w:noWrap/>
                  <w:tcMar>
                    <w:top w:w="0" w:type="dxa"/>
                    <w:left w:w="28" w:type="dxa"/>
                    <w:bottom w:w="0" w:type="dxa"/>
                    <w:right w:w="28" w:type="dxa"/>
                  </w:tcMar>
                  <w:vAlign w:val="center"/>
                </w:tcPr>
                <w:p w14:paraId="7FDD3585" w14:textId="77777777" w:rsidR="00FD5ED9" w:rsidRDefault="00FD5ED9" w:rsidP="005B0215">
                  <w:pPr>
                    <w:spacing w:line="400" w:lineRule="exact"/>
                    <w:jc w:val="center"/>
                    <w:rPr>
                      <w:rFonts w:ascii="標楷體" w:eastAsia="標楷體" w:hAnsi="標楷體"/>
                      <w:color w:val="000000"/>
                    </w:rPr>
                  </w:pPr>
                </w:p>
              </w:tc>
            </w:tr>
          </w:tbl>
          <w:p w14:paraId="16CE48D3" w14:textId="4CA974A3" w:rsidR="00560F43" w:rsidRPr="00560F43" w:rsidRDefault="00560F43" w:rsidP="00560F43">
            <w:pPr>
              <w:pStyle w:val="a4"/>
              <w:numPr>
                <w:ilvl w:val="0"/>
                <w:numId w:val="12"/>
              </w:numPr>
              <w:snapToGrid w:val="0"/>
              <w:spacing w:line="276" w:lineRule="auto"/>
              <w:ind w:leftChars="0"/>
              <w:rPr>
                <w:rFonts w:ascii="標楷體" w:eastAsia="標楷體" w:hAnsi="標楷體"/>
                <w:sz w:val="28"/>
              </w:rPr>
            </w:pPr>
            <w:r w:rsidRPr="00E526C0">
              <w:rPr>
                <w:rFonts w:ascii="Times New Roman" w:eastAsia="標楷體" w:hAnsi="Times New Roman" w:cs="Times New Roman"/>
                <w:noProof/>
                <w:sz w:val="28"/>
              </w:rPr>
              <w:drawing>
                <wp:anchor distT="0" distB="0" distL="114300" distR="114300" simplePos="0" relativeHeight="251659264" behindDoc="0" locked="0" layoutInCell="1" allowOverlap="1" wp14:anchorId="1EC18091" wp14:editId="68D8901A">
                  <wp:simplePos x="0" y="0"/>
                  <wp:positionH relativeFrom="column">
                    <wp:posOffset>5618480</wp:posOffset>
                  </wp:positionH>
                  <wp:positionV relativeFrom="paragraph">
                    <wp:posOffset>7177</wp:posOffset>
                  </wp:positionV>
                  <wp:extent cx="885825" cy="885825"/>
                  <wp:effectExtent l="0" t="0" r="9525" b="952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F43">
              <w:rPr>
                <w:rFonts w:ascii="標楷體" w:eastAsia="標楷體" w:hAnsi="標楷體" w:hint="eastAsia"/>
                <w:sz w:val="28"/>
              </w:rPr>
              <w:t>報名方式：110年</w:t>
            </w:r>
            <w:r>
              <w:rPr>
                <w:rFonts w:ascii="標楷體" w:eastAsia="標楷體" w:hAnsi="標楷體" w:hint="eastAsia"/>
                <w:sz w:val="28"/>
              </w:rPr>
              <w:t>08</w:t>
            </w:r>
            <w:r w:rsidRPr="00560F43">
              <w:rPr>
                <w:rFonts w:ascii="標楷體" w:eastAsia="標楷體" w:hAnsi="標楷體" w:hint="eastAsia"/>
                <w:sz w:val="28"/>
              </w:rPr>
              <w:t>月</w:t>
            </w:r>
            <w:r>
              <w:rPr>
                <w:rFonts w:ascii="標楷體" w:eastAsia="標楷體" w:hAnsi="標楷體" w:hint="eastAsia"/>
                <w:sz w:val="28"/>
              </w:rPr>
              <w:t>31</w:t>
            </w:r>
            <w:r w:rsidRPr="00560F43">
              <w:rPr>
                <w:rFonts w:ascii="標楷體" w:eastAsia="標楷體" w:hAnsi="標楷體" w:hint="eastAsia"/>
                <w:sz w:val="28"/>
              </w:rPr>
              <w:t>日前填寫下方之紙本報名表回傳</w:t>
            </w:r>
          </w:p>
          <w:p w14:paraId="02CC8C1D" w14:textId="566938D8" w:rsidR="00560F43" w:rsidRPr="00560F43" w:rsidRDefault="00560F43" w:rsidP="00560F43">
            <w:pPr>
              <w:pStyle w:val="a4"/>
              <w:snapToGrid w:val="0"/>
              <w:spacing w:line="276" w:lineRule="auto"/>
              <w:ind w:leftChars="0"/>
              <w:rPr>
                <w:rFonts w:ascii="標楷體" w:eastAsia="標楷體" w:hAnsi="標楷體"/>
                <w:sz w:val="28"/>
              </w:rPr>
            </w:pPr>
            <w:r w:rsidRPr="00560F43">
              <w:rPr>
                <w:rFonts w:ascii="標楷體" w:eastAsia="標楷體" w:hAnsi="標楷體" w:hint="eastAsia"/>
                <w:sz w:val="28"/>
              </w:rPr>
              <w:t>至本會：E-mail:muga@hibox.hinet.net或 傳真04-2350-0545</w:t>
            </w:r>
          </w:p>
          <w:p w14:paraId="162176C3" w14:textId="7C27F69E" w:rsidR="008611FC" w:rsidRPr="007E66DA" w:rsidRDefault="00560F43" w:rsidP="00560F43">
            <w:pPr>
              <w:pStyle w:val="a4"/>
              <w:numPr>
                <w:ilvl w:val="0"/>
                <w:numId w:val="12"/>
              </w:numPr>
              <w:snapToGrid w:val="0"/>
              <w:spacing w:line="276" w:lineRule="auto"/>
              <w:ind w:leftChars="0"/>
              <w:rPr>
                <w:rFonts w:ascii="標楷體" w:eastAsia="標楷體" w:hAnsi="標楷體"/>
                <w:b/>
                <w:sz w:val="2"/>
                <w:szCs w:val="2"/>
              </w:rPr>
            </w:pPr>
            <w:r w:rsidRPr="00560F43">
              <w:rPr>
                <w:rFonts w:ascii="標楷體" w:eastAsia="標楷體" w:hAnsi="標楷體" w:hint="eastAsia"/>
                <w:sz w:val="28"/>
              </w:rPr>
              <w:t>亦可線上報名https://www.surveycake.com/s/38lge或掃QRCODE</w:t>
            </w:r>
          </w:p>
        </w:tc>
      </w:tr>
      <w:tr w:rsidR="007E66DA" w:rsidRPr="006A0BE2" w14:paraId="47E8BBA4" w14:textId="77777777" w:rsidTr="002121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6"/>
          <w:jc w:val="center"/>
        </w:trPr>
        <w:tc>
          <w:tcPr>
            <w:tcW w:w="10426" w:type="dxa"/>
            <w:gridSpan w:val="5"/>
            <w:tcBorders>
              <w:top w:val="dashSmallGap" w:sz="4" w:space="0" w:color="auto"/>
              <w:left w:val="threeDEngrave" w:sz="24" w:space="0" w:color="auto"/>
              <w:bottom w:val="single" w:sz="4" w:space="0" w:color="auto"/>
              <w:right w:val="threeDEngrave" w:sz="24" w:space="0" w:color="auto"/>
            </w:tcBorders>
            <w:shd w:val="clear" w:color="auto" w:fill="CCFFFF"/>
            <w:vAlign w:val="center"/>
          </w:tcPr>
          <w:p w14:paraId="4FB40320" w14:textId="3432FB70" w:rsidR="007E66DA" w:rsidRDefault="007E66DA" w:rsidP="00FD5ED9">
            <w:pPr>
              <w:adjustRightInd w:val="0"/>
              <w:snapToGrid w:val="0"/>
              <w:jc w:val="center"/>
              <w:rPr>
                <w:rFonts w:ascii="標楷體" w:eastAsia="標楷體" w:hAnsi="標楷體"/>
                <w:b/>
                <w:sz w:val="36"/>
              </w:rPr>
            </w:pPr>
            <w:r w:rsidRPr="000D4606">
              <w:rPr>
                <w:rFonts w:ascii="標楷體" w:eastAsia="標楷體" w:hAnsi="標楷體" w:hint="eastAsia"/>
                <w:b/>
                <w:sz w:val="32"/>
              </w:rPr>
              <w:t>「</w:t>
            </w:r>
            <w:r w:rsidR="00142B34" w:rsidRPr="00142B34">
              <w:rPr>
                <w:rFonts w:ascii="標楷體" w:eastAsia="標楷體" w:hAnsi="標楷體" w:hint="eastAsia"/>
                <w:b/>
                <w:sz w:val="32"/>
              </w:rPr>
              <w:t>工廠用昇降設備檢查基準草案說明會</w:t>
            </w:r>
            <w:r w:rsidRPr="000D4606">
              <w:rPr>
                <w:rFonts w:ascii="標楷體" w:eastAsia="標楷體" w:hAnsi="標楷體" w:hint="eastAsia"/>
                <w:b/>
                <w:sz w:val="32"/>
              </w:rPr>
              <w:t>」報名表</w:t>
            </w:r>
          </w:p>
        </w:tc>
      </w:tr>
      <w:tr w:rsidR="00212138" w:rsidRPr="006A0BE2" w14:paraId="0DB6F335" w14:textId="77777777" w:rsidTr="002121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jc w:val="center"/>
        </w:trPr>
        <w:tc>
          <w:tcPr>
            <w:tcW w:w="2539" w:type="dxa"/>
            <w:tcBorders>
              <w:top w:val="single" w:sz="4" w:space="0" w:color="auto"/>
              <w:left w:val="threeDEngrave" w:sz="24" w:space="0" w:color="auto"/>
              <w:bottom w:val="single" w:sz="4" w:space="0" w:color="auto"/>
              <w:right w:val="single" w:sz="4" w:space="0" w:color="auto"/>
            </w:tcBorders>
            <w:shd w:val="clear" w:color="auto" w:fill="F2F2F2" w:themeFill="background1" w:themeFillShade="F2"/>
            <w:vAlign w:val="center"/>
          </w:tcPr>
          <w:p w14:paraId="46735453" w14:textId="77777777" w:rsidR="007E66DA" w:rsidRPr="000D4606" w:rsidRDefault="007E66DA" w:rsidP="007E66DA">
            <w:pPr>
              <w:widowControl/>
              <w:snapToGrid w:val="0"/>
              <w:jc w:val="center"/>
              <w:rPr>
                <w:rFonts w:ascii="標楷體" w:eastAsia="標楷體" w:hAnsi="標楷體"/>
              </w:rPr>
            </w:pPr>
            <w:r w:rsidRPr="000D4606">
              <w:rPr>
                <w:rFonts w:ascii="標楷體" w:eastAsia="標楷體" w:hAnsi="標楷體" w:hint="eastAsia"/>
              </w:rPr>
              <w:t>所屬工業區</w:t>
            </w:r>
          </w:p>
        </w:tc>
        <w:tc>
          <w:tcPr>
            <w:tcW w:w="31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6D482" w14:textId="77777777" w:rsidR="007E66DA" w:rsidRPr="000D4606" w:rsidRDefault="007E66DA" w:rsidP="00A0482C">
            <w:pPr>
              <w:widowControl/>
              <w:snapToGrid w:val="0"/>
              <w:jc w:val="both"/>
              <w:rPr>
                <w:rFonts w:ascii="標楷體" w:eastAsia="標楷體" w:hAnsi="標楷體"/>
              </w:rPr>
            </w:pPr>
          </w:p>
        </w:tc>
        <w:tc>
          <w:tcPr>
            <w:tcW w:w="13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36FB1" w14:textId="77777777" w:rsidR="007E66DA" w:rsidRPr="000D4606" w:rsidRDefault="007E66DA" w:rsidP="007E66DA">
            <w:pPr>
              <w:widowControl/>
              <w:snapToGrid w:val="0"/>
              <w:jc w:val="center"/>
              <w:rPr>
                <w:rFonts w:ascii="標楷體" w:eastAsia="標楷體" w:hAnsi="標楷體"/>
              </w:rPr>
            </w:pPr>
            <w:r w:rsidRPr="000D4606">
              <w:rPr>
                <w:rFonts w:ascii="標楷體" w:eastAsia="標楷體" w:hAnsi="標楷體" w:hint="eastAsia"/>
              </w:rPr>
              <w:t>公司名稱</w:t>
            </w:r>
          </w:p>
        </w:tc>
        <w:tc>
          <w:tcPr>
            <w:tcW w:w="3398" w:type="dxa"/>
            <w:tcBorders>
              <w:top w:val="single" w:sz="4" w:space="0" w:color="auto"/>
              <w:left w:val="single" w:sz="4" w:space="0" w:color="auto"/>
              <w:bottom w:val="single" w:sz="4" w:space="0" w:color="auto"/>
              <w:right w:val="threeDEngrave" w:sz="24" w:space="0" w:color="auto"/>
            </w:tcBorders>
            <w:shd w:val="clear" w:color="auto" w:fill="F2F2F2" w:themeFill="background1" w:themeFillShade="F2"/>
            <w:vAlign w:val="center"/>
          </w:tcPr>
          <w:p w14:paraId="22A0CBCB" w14:textId="77777777" w:rsidR="007E66DA" w:rsidRPr="000D4606" w:rsidRDefault="007E66DA" w:rsidP="00A0482C">
            <w:pPr>
              <w:widowControl/>
              <w:snapToGrid w:val="0"/>
              <w:jc w:val="both"/>
              <w:rPr>
                <w:rFonts w:ascii="標楷體" w:eastAsia="標楷體" w:hAnsi="標楷體"/>
              </w:rPr>
            </w:pPr>
          </w:p>
        </w:tc>
      </w:tr>
      <w:tr w:rsidR="00212138" w:rsidRPr="006A0BE2" w14:paraId="158C3710" w14:textId="77777777" w:rsidTr="002121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7"/>
          <w:jc w:val="center"/>
        </w:trPr>
        <w:tc>
          <w:tcPr>
            <w:tcW w:w="2539" w:type="dxa"/>
            <w:tcBorders>
              <w:top w:val="single" w:sz="4" w:space="0" w:color="auto"/>
              <w:left w:val="threeDEngrave" w:sz="24" w:space="0" w:color="auto"/>
              <w:bottom w:val="single" w:sz="4" w:space="0" w:color="auto"/>
              <w:right w:val="single" w:sz="4" w:space="0" w:color="auto"/>
            </w:tcBorders>
            <w:vAlign w:val="center"/>
          </w:tcPr>
          <w:p w14:paraId="3E9CDE2B" w14:textId="77777777" w:rsidR="004549EB" w:rsidRPr="000D4606" w:rsidRDefault="004549EB" w:rsidP="000C26B7">
            <w:pPr>
              <w:widowControl/>
              <w:snapToGrid w:val="0"/>
              <w:jc w:val="center"/>
              <w:rPr>
                <w:rFonts w:ascii="標楷體" w:eastAsia="標楷體" w:hAnsi="標楷體"/>
              </w:rPr>
            </w:pPr>
            <w:r>
              <w:rPr>
                <w:rFonts w:ascii="標楷體" w:eastAsia="標楷體" w:hAnsi="標楷體" w:hint="eastAsia"/>
              </w:rPr>
              <w:t>報名場次</w:t>
            </w:r>
          </w:p>
        </w:tc>
        <w:tc>
          <w:tcPr>
            <w:tcW w:w="1685" w:type="dxa"/>
            <w:tcBorders>
              <w:top w:val="single" w:sz="4" w:space="0" w:color="auto"/>
              <w:left w:val="single" w:sz="4" w:space="0" w:color="auto"/>
              <w:bottom w:val="single" w:sz="4" w:space="0" w:color="auto"/>
              <w:right w:val="single" w:sz="4" w:space="0" w:color="auto"/>
            </w:tcBorders>
            <w:vAlign w:val="center"/>
          </w:tcPr>
          <w:p w14:paraId="2303EE04" w14:textId="77777777" w:rsidR="004549EB" w:rsidRPr="000D4606" w:rsidRDefault="004549EB" w:rsidP="005B0215">
            <w:pPr>
              <w:widowControl/>
              <w:snapToGrid w:val="0"/>
              <w:jc w:val="center"/>
              <w:rPr>
                <w:rFonts w:ascii="標楷體" w:eastAsia="標楷體" w:hAnsi="標楷體"/>
              </w:rPr>
            </w:pPr>
            <w:r w:rsidRPr="000D4606">
              <w:rPr>
                <w:rFonts w:ascii="標楷體" w:eastAsia="標楷體" w:hAnsi="標楷體" w:hint="eastAsia"/>
              </w:rPr>
              <w:t>姓名</w:t>
            </w:r>
          </w:p>
        </w:tc>
        <w:tc>
          <w:tcPr>
            <w:tcW w:w="1466" w:type="dxa"/>
            <w:tcBorders>
              <w:top w:val="single" w:sz="4" w:space="0" w:color="auto"/>
              <w:left w:val="single" w:sz="4" w:space="0" w:color="auto"/>
              <w:bottom w:val="single" w:sz="4" w:space="0" w:color="auto"/>
              <w:right w:val="single" w:sz="4" w:space="0" w:color="auto"/>
            </w:tcBorders>
            <w:vAlign w:val="center"/>
          </w:tcPr>
          <w:p w14:paraId="68CED37C" w14:textId="77777777" w:rsidR="004549EB" w:rsidRPr="000D4606" w:rsidRDefault="004549EB" w:rsidP="005B0215">
            <w:pPr>
              <w:widowControl/>
              <w:snapToGrid w:val="0"/>
              <w:jc w:val="center"/>
              <w:rPr>
                <w:rFonts w:ascii="標楷體" w:eastAsia="標楷體" w:hAnsi="標楷體"/>
              </w:rPr>
            </w:pPr>
            <w:r w:rsidRPr="000D4606">
              <w:rPr>
                <w:rFonts w:ascii="標楷體" w:eastAsia="標楷體" w:hAnsi="標楷體" w:hint="eastAsia"/>
              </w:rPr>
              <w:t>職稱</w:t>
            </w:r>
          </w:p>
        </w:tc>
        <w:tc>
          <w:tcPr>
            <w:tcW w:w="1338" w:type="dxa"/>
            <w:tcBorders>
              <w:top w:val="single" w:sz="4" w:space="0" w:color="auto"/>
              <w:left w:val="single" w:sz="4" w:space="0" w:color="auto"/>
              <w:bottom w:val="single" w:sz="4" w:space="0" w:color="auto"/>
              <w:right w:val="single" w:sz="4" w:space="0" w:color="auto"/>
            </w:tcBorders>
            <w:vAlign w:val="center"/>
          </w:tcPr>
          <w:p w14:paraId="6194398D" w14:textId="77777777" w:rsidR="004549EB" w:rsidRPr="000D4606" w:rsidRDefault="004549EB" w:rsidP="005B0215">
            <w:pPr>
              <w:widowControl/>
              <w:snapToGrid w:val="0"/>
              <w:jc w:val="center"/>
              <w:rPr>
                <w:rFonts w:ascii="標楷體" w:eastAsia="標楷體" w:hAnsi="標楷體"/>
              </w:rPr>
            </w:pPr>
            <w:r w:rsidRPr="000D4606">
              <w:rPr>
                <w:rFonts w:ascii="標楷體" w:eastAsia="標楷體" w:hAnsi="標楷體" w:hint="eastAsia"/>
              </w:rPr>
              <w:t>電話</w:t>
            </w:r>
          </w:p>
        </w:tc>
        <w:tc>
          <w:tcPr>
            <w:tcW w:w="3398" w:type="dxa"/>
            <w:tcBorders>
              <w:top w:val="single" w:sz="4" w:space="0" w:color="auto"/>
              <w:left w:val="single" w:sz="4" w:space="0" w:color="auto"/>
              <w:bottom w:val="single" w:sz="4" w:space="0" w:color="auto"/>
              <w:right w:val="threeDEngrave" w:sz="24" w:space="0" w:color="auto"/>
            </w:tcBorders>
            <w:vAlign w:val="center"/>
          </w:tcPr>
          <w:p w14:paraId="0E70B995" w14:textId="77777777" w:rsidR="004549EB" w:rsidRPr="000D4606" w:rsidRDefault="004549EB" w:rsidP="007E66DA">
            <w:pPr>
              <w:widowControl/>
              <w:snapToGrid w:val="0"/>
              <w:jc w:val="center"/>
              <w:rPr>
                <w:rFonts w:ascii="標楷體" w:eastAsia="標楷體" w:hAnsi="標楷體"/>
              </w:rPr>
            </w:pPr>
            <w:r w:rsidRPr="000D4606">
              <w:rPr>
                <w:rFonts w:ascii="標楷體" w:eastAsia="標楷體" w:hAnsi="標楷體" w:hint="eastAsia"/>
              </w:rPr>
              <w:t>EMAIL</w:t>
            </w:r>
          </w:p>
        </w:tc>
      </w:tr>
      <w:tr w:rsidR="00212138" w:rsidRPr="006A0BE2" w14:paraId="1A6B1CBD" w14:textId="77777777" w:rsidTr="002121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0"/>
          <w:jc w:val="center"/>
        </w:trPr>
        <w:tc>
          <w:tcPr>
            <w:tcW w:w="2539" w:type="dxa"/>
            <w:vMerge w:val="restart"/>
            <w:tcBorders>
              <w:top w:val="single" w:sz="4" w:space="0" w:color="auto"/>
              <w:left w:val="threeDEngrave" w:sz="24" w:space="0" w:color="auto"/>
              <w:right w:val="single" w:sz="4" w:space="0" w:color="auto"/>
            </w:tcBorders>
            <w:vAlign w:val="center"/>
          </w:tcPr>
          <w:p w14:paraId="3F29218D" w14:textId="0D9B0F3C" w:rsidR="00596778" w:rsidRDefault="00596778" w:rsidP="003B46D4">
            <w:pPr>
              <w:widowControl/>
              <w:snapToGrid w:val="0"/>
              <w:rPr>
                <w:rFonts w:ascii="標楷體" w:eastAsia="標楷體" w:hAnsi="標楷體"/>
              </w:rPr>
            </w:pPr>
            <w:r>
              <w:rPr>
                <w:rFonts w:ascii="標楷體" w:eastAsia="標楷體" w:hAnsi="標楷體" w:hint="eastAsia"/>
              </w:rPr>
              <w:t>□09.03南區場</w:t>
            </w:r>
          </w:p>
          <w:p w14:paraId="27F8F5AA" w14:textId="2C489C6E" w:rsidR="00596778" w:rsidRDefault="00596778" w:rsidP="004549EB">
            <w:pPr>
              <w:widowControl/>
              <w:snapToGrid w:val="0"/>
              <w:rPr>
                <w:rFonts w:ascii="標楷體" w:eastAsia="標楷體" w:hAnsi="標楷體"/>
              </w:rPr>
            </w:pPr>
            <w:r>
              <w:rPr>
                <w:rFonts w:ascii="標楷體" w:eastAsia="標楷體" w:hAnsi="標楷體" w:hint="eastAsia"/>
              </w:rPr>
              <w:t>□09.06中區場</w:t>
            </w:r>
          </w:p>
          <w:p w14:paraId="14F553A0" w14:textId="2FBBE92C" w:rsidR="00596778" w:rsidRPr="000D4606" w:rsidRDefault="00596778" w:rsidP="004549EB">
            <w:pPr>
              <w:widowControl/>
              <w:snapToGrid w:val="0"/>
              <w:rPr>
                <w:rFonts w:ascii="標楷體" w:eastAsia="標楷體" w:hAnsi="標楷體"/>
              </w:rPr>
            </w:pPr>
            <w:r>
              <w:rPr>
                <w:rFonts w:ascii="標楷體" w:eastAsia="標楷體" w:hAnsi="標楷體" w:hint="eastAsia"/>
              </w:rPr>
              <w:t>□09.09</w:t>
            </w:r>
            <w:r w:rsidR="002773C3">
              <w:rPr>
                <w:rFonts w:ascii="標楷體" w:eastAsia="標楷體" w:hAnsi="標楷體" w:hint="eastAsia"/>
              </w:rPr>
              <w:t>北</w:t>
            </w:r>
            <w:r>
              <w:rPr>
                <w:rFonts w:ascii="標楷體" w:eastAsia="標楷體" w:hAnsi="標楷體" w:hint="eastAsia"/>
              </w:rPr>
              <w:t>區場</w:t>
            </w:r>
          </w:p>
        </w:tc>
        <w:tc>
          <w:tcPr>
            <w:tcW w:w="1685" w:type="dxa"/>
            <w:tcBorders>
              <w:top w:val="single" w:sz="4" w:space="0" w:color="auto"/>
              <w:left w:val="single" w:sz="4" w:space="0" w:color="auto"/>
              <w:bottom w:val="single" w:sz="4" w:space="0" w:color="auto"/>
              <w:right w:val="single" w:sz="4" w:space="0" w:color="auto"/>
            </w:tcBorders>
            <w:vAlign w:val="center"/>
          </w:tcPr>
          <w:p w14:paraId="2295E4F0" w14:textId="77777777" w:rsidR="00596778" w:rsidRPr="004549EB" w:rsidRDefault="00596778" w:rsidP="007E66DA">
            <w:pPr>
              <w:widowControl/>
              <w:snapToGrid w:val="0"/>
              <w:jc w:val="center"/>
              <w:rPr>
                <w:rFonts w:ascii="標楷體" w:eastAsia="標楷體" w:hAnsi="標楷體"/>
              </w:rPr>
            </w:pPr>
          </w:p>
        </w:tc>
        <w:tc>
          <w:tcPr>
            <w:tcW w:w="1466" w:type="dxa"/>
            <w:tcBorders>
              <w:top w:val="single" w:sz="4" w:space="0" w:color="auto"/>
              <w:left w:val="single" w:sz="4" w:space="0" w:color="auto"/>
              <w:bottom w:val="single" w:sz="4" w:space="0" w:color="auto"/>
              <w:right w:val="single" w:sz="4" w:space="0" w:color="auto"/>
            </w:tcBorders>
            <w:vAlign w:val="center"/>
          </w:tcPr>
          <w:p w14:paraId="6B7C8D6C" w14:textId="77777777" w:rsidR="00596778" w:rsidRPr="000D4606" w:rsidRDefault="00596778" w:rsidP="007E66DA">
            <w:pPr>
              <w:widowControl/>
              <w:snapToGrid w:val="0"/>
              <w:jc w:val="center"/>
              <w:rPr>
                <w:rFonts w:ascii="標楷體" w:eastAsia="標楷體" w:hAnsi="標楷體"/>
              </w:rPr>
            </w:pPr>
          </w:p>
        </w:tc>
        <w:tc>
          <w:tcPr>
            <w:tcW w:w="1338" w:type="dxa"/>
            <w:tcBorders>
              <w:top w:val="single" w:sz="4" w:space="0" w:color="auto"/>
              <w:left w:val="single" w:sz="4" w:space="0" w:color="auto"/>
              <w:bottom w:val="single" w:sz="4" w:space="0" w:color="auto"/>
              <w:right w:val="single" w:sz="4" w:space="0" w:color="auto"/>
            </w:tcBorders>
            <w:vAlign w:val="center"/>
          </w:tcPr>
          <w:p w14:paraId="244A57F4" w14:textId="77777777" w:rsidR="00596778" w:rsidRPr="000D4606" w:rsidRDefault="00596778" w:rsidP="007E66DA">
            <w:pPr>
              <w:widowControl/>
              <w:snapToGrid w:val="0"/>
              <w:jc w:val="center"/>
              <w:rPr>
                <w:rFonts w:ascii="標楷體" w:eastAsia="標楷體" w:hAnsi="標楷體"/>
              </w:rPr>
            </w:pPr>
          </w:p>
        </w:tc>
        <w:tc>
          <w:tcPr>
            <w:tcW w:w="3398" w:type="dxa"/>
            <w:tcBorders>
              <w:top w:val="single" w:sz="4" w:space="0" w:color="auto"/>
              <w:left w:val="single" w:sz="4" w:space="0" w:color="auto"/>
              <w:bottom w:val="single" w:sz="4" w:space="0" w:color="auto"/>
              <w:right w:val="threeDEngrave" w:sz="24" w:space="0" w:color="auto"/>
            </w:tcBorders>
            <w:vAlign w:val="center"/>
          </w:tcPr>
          <w:p w14:paraId="531CFEE3" w14:textId="77777777" w:rsidR="00596778" w:rsidRPr="000D4606" w:rsidRDefault="00596778" w:rsidP="007E66DA">
            <w:pPr>
              <w:widowControl/>
              <w:snapToGrid w:val="0"/>
              <w:jc w:val="center"/>
              <w:rPr>
                <w:rFonts w:ascii="標楷體" w:eastAsia="標楷體" w:hAnsi="標楷體"/>
              </w:rPr>
            </w:pPr>
          </w:p>
        </w:tc>
      </w:tr>
      <w:tr w:rsidR="00212138" w:rsidRPr="006A0BE2" w14:paraId="1769320D" w14:textId="77777777" w:rsidTr="002121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0"/>
          <w:jc w:val="center"/>
        </w:trPr>
        <w:tc>
          <w:tcPr>
            <w:tcW w:w="2539" w:type="dxa"/>
            <w:vMerge/>
            <w:tcBorders>
              <w:left w:val="threeDEngrave" w:sz="24" w:space="0" w:color="auto"/>
              <w:bottom w:val="single" w:sz="4" w:space="0" w:color="auto"/>
              <w:right w:val="single" w:sz="4" w:space="0" w:color="auto"/>
            </w:tcBorders>
            <w:vAlign w:val="center"/>
          </w:tcPr>
          <w:p w14:paraId="44606A1F" w14:textId="77777777" w:rsidR="00596778" w:rsidRDefault="00596778" w:rsidP="003B46D4">
            <w:pPr>
              <w:widowControl/>
              <w:snapToGrid w:val="0"/>
              <w:rPr>
                <w:rFonts w:ascii="標楷體" w:eastAsia="標楷體" w:hAnsi="標楷體"/>
              </w:rPr>
            </w:pPr>
          </w:p>
        </w:tc>
        <w:tc>
          <w:tcPr>
            <w:tcW w:w="1685" w:type="dxa"/>
            <w:tcBorders>
              <w:top w:val="single" w:sz="4" w:space="0" w:color="auto"/>
              <w:left w:val="single" w:sz="4" w:space="0" w:color="auto"/>
              <w:bottom w:val="single" w:sz="4" w:space="0" w:color="auto"/>
              <w:right w:val="single" w:sz="4" w:space="0" w:color="auto"/>
            </w:tcBorders>
            <w:vAlign w:val="center"/>
          </w:tcPr>
          <w:p w14:paraId="41D40D8A" w14:textId="77777777" w:rsidR="00596778" w:rsidRPr="004549EB" w:rsidRDefault="00596778" w:rsidP="007E66DA">
            <w:pPr>
              <w:widowControl/>
              <w:snapToGrid w:val="0"/>
              <w:jc w:val="center"/>
              <w:rPr>
                <w:rFonts w:ascii="標楷體" w:eastAsia="標楷體" w:hAnsi="標楷體"/>
              </w:rPr>
            </w:pPr>
          </w:p>
        </w:tc>
        <w:tc>
          <w:tcPr>
            <w:tcW w:w="1466" w:type="dxa"/>
            <w:tcBorders>
              <w:top w:val="single" w:sz="4" w:space="0" w:color="auto"/>
              <w:left w:val="single" w:sz="4" w:space="0" w:color="auto"/>
              <w:bottom w:val="single" w:sz="4" w:space="0" w:color="auto"/>
              <w:right w:val="single" w:sz="4" w:space="0" w:color="auto"/>
            </w:tcBorders>
            <w:vAlign w:val="center"/>
          </w:tcPr>
          <w:p w14:paraId="7F183EA5" w14:textId="77777777" w:rsidR="00596778" w:rsidRPr="000D4606" w:rsidRDefault="00596778" w:rsidP="007E66DA">
            <w:pPr>
              <w:widowControl/>
              <w:snapToGrid w:val="0"/>
              <w:jc w:val="center"/>
              <w:rPr>
                <w:rFonts w:ascii="標楷體" w:eastAsia="標楷體" w:hAnsi="標楷體"/>
              </w:rPr>
            </w:pPr>
          </w:p>
        </w:tc>
        <w:tc>
          <w:tcPr>
            <w:tcW w:w="1338" w:type="dxa"/>
            <w:tcBorders>
              <w:top w:val="single" w:sz="4" w:space="0" w:color="auto"/>
              <w:left w:val="single" w:sz="4" w:space="0" w:color="auto"/>
              <w:bottom w:val="single" w:sz="4" w:space="0" w:color="auto"/>
              <w:right w:val="single" w:sz="4" w:space="0" w:color="auto"/>
            </w:tcBorders>
            <w:vAlign w:val="center"/>
          </w:tcPr>
          <w:p w14:paraId="60284623" w14:textId="77777777" w:rsidR="00596778" w:rsidRPr="000D4606" w:rsidRDefault="00596778" w:rsidP="007E66DA">
            <w:pPr>
              <w:widowControl/>
              <w:snapToGrid w:val="0"/>
              <w:jc w:val="center"/>
              <w:rPr>
                <w:rFonts w:ascii="標楷體" w:eastAsia="標楷體" w:hAnsi="標楷體"/>
              </w:rPr>
            </w:pPr>
          </w:p>
        </w:tc>
        <w:tc>
          <w:tcPr>
            <w:tcW w:w="3398" w:type="dxa"/>
            <w:tcBorders>
              <w:top w:val="single" w:sz="4" w:space="0" w:color="auto"/>
              <w:left w:val="single" w:sz="4" w:space="0" w:color="auto"/>
              <w:bottom w:val="single" w:sz="4" w:space="0" w:color="auto"/>
              <w:right w:val="threeDEngrave" w:sz="24" w:space="0" w:color="auto"/>
            </w:tcBorders>
            <w:vAlign w:val="center"/>
          </w:tcPr>
          <w:p w14:paraId="041792D9" w14:textId="77777777" w:rsidR="00596778" w:rsidRPr="000D4606" w:rsidRDefault="00596778" w:rsidP="007E66DA">
            <w:pPr>
              <w:widowControl/>
              <w:snapToGrid w:val="0"/>
              <w:jc w:val="center"/>
              <w:rPr>
                <w:rFonts w:ascii="標楷體" w:eastAsia="標楷體" w:hAnsi="標楷體"/>
              </w:rPr>
            </w:pPr>
          </w:p>
        </w:tc>
      </w:tr>
      <w:tr w:rsidR="00D649EB" w:rsidRPr="006A0BE2" w14:paraId="482BDD29" w14:textId="77777777" w:rsidTr="002121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8"/>
          <w:jc w:val="center"/>
        </w:trPr>
        <w:tc>
          <w:tcPr>
            <w:tcW w:w="10426" w:type="dxa"/>
            <w:gridSpan w:val="5"/>
            <w:tcBorders>
              <w:top w:val="single" w:sz="4" w:space="0" w:color="auto"/>
              <w:left w:val="threeDEngrave" w:sz="24" w:space="0" w:color="auto"/>
              <w:bottom w:val="single" w:sz="4" w:space="0" w:color="auto"/>
              <w:right w:val="threeDEngrave" w:sz="24" w:space="0" w:color="auto"/>
            </w:tcBorders>
            <w:vAlign w:val="center"/>
          </w:tcPr>
          <w:p w14:paraId="1A3A4313" w14:textId="77777777" w:rsidR="00D649EB" w:rsidRPr="00CD5B14" w:rsidRDefault="00D649EB" w:rsidP="00820469">
            <w:pPr>
              <w:widowControl/>
              <w:snapToGrid w:val="0"/>
              <w:jc w:val="both"/>
              <w:rPr>
                <w:rFonts w:ascii="標楷體" w:eastAsia="標楷體" w:hAnsi="標楷體"/>
                <w:sz w:val="28"/>
              </w:rPr>
            </w:pPr>
            <w:r w:rsidRPr="00D41EC7">
              <w:rPr>
                <w:rFonts w:ascii="標楷體" w:eastAsia="標楷體" w:hAnsi="標楷體" w:hint="eastAsia"/>
                <w:sz w:val="28"/>
              </w:rPr>
              <w:lastRenderedPageBreak/>
              <w:t>□已確認並同意本報名表個人資料蒐集、處理、利用告知暨同意事項</w:t>
            </w:r>
          </w:p>
        </w:tc>
      </w:tr>
      <w:tr w:rsidR="00D649EB" w:rsidRPr="006A0BE2" w14:paraId="6BE173AA" w14:textId="77777777" w:rsidTr="0021213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88"/>
          <w:jc w:val="center"/>
        </w:trPr>
        <w:tc>
          <w:tcPr>
            <w:tcW w:w="10426" w:type="dxa"/>
            <w:gridSpan w:val="5"/>
            <w:tcBorders>
              <w:top w:val="single" w:sz="4" w:space="0" w:color="auto"/>
              <w:left w:val="threeDEngrave" w:sz="24" w:space="0" w:color="auto"/>
              <w:bottom w:val="threeDEngrave" w:sz="24" w:space="0" w:color="auto"/>
              <w:right w:val="threeDEngrave" w:sz="24" w:space="0" w:color="auto"/>
            </w:tcBorders>
            <w:vAlign w:val="center"/>
          </w:tcPr>
          <w:p w14:paraId="6688F2A5" w14:textId="79AA6E03" w:rsidR="00142B34" w:rsidRPr="00142B34" w:rsidRDefault="00D649EB" w:rsidP="00756974">
            <w:pPr>
              <w:rPr>
                <w:rFonts w:ascii="Times New Roman" w:eastAsia="標楷體" w:hAnsi="Times New Roman" w:cs="Times New Roman"/>
                <w:color w:val="000000"/>
                <w:szCs w:val="28"/>
              </w:rPr>
            </w:pPr>
            <w:r w:rsidRPr="00142B34">
              <w:rPr>
                <w:rFonts w:ascii="Times New Roman" w:eastAsia="標楷體" w:hAnsi="Times New Roman" w:cs="Times New Roman"/>
                <w:color w:val="000000"/>
                <w:szCs w:val="28"/>
              </w:rPr>
              <w:t>填畢後請於</w:t>
            </w:r>
            <w:r w:rsidRPr="00142B34">
              <w:rPr>
                <w:rFonts w:ascii="Times New Roman" w:eastAsia="標楷體" w:hAnsi="Times New Roman" w:cs="Times New Roman"/>
                <w:b/>
                <w:color w:val="000000"/>
                <w:szCs w:val="28"/>
                <w:u w:val="single"/>
              </w:rPr>
              <w:t>1</w:t>
            </w:r>
            <w:r w:rsidR="00142B34" w:rsidRPr="00142B34">
              <w:rPr>
                <w:rFonts w:ascii="Times New Roman" w:eastAsia="標楷體" w:hAnsi="Times New Roman" w:cs="Times New Roman"/>
                <w:b/>
                <w:color w:val="000000"/>
                <w:szCs w:val="28"/>
                <w:u w:val="single"/>
              </w:rPr>
              <w:t>10</w:t>
            </w:r>
            <w:r w:rsidRPr="00142B34">
              <w:rPr>
                <w:rFonts w:ascii="Times New Roman" w:eastAsia="標楷體" w:hAnsi="Times New Roman" w:cs="Times New Roman"/>
                <w:b/>
                <w:color w:val="000000"/>
                <w:szCs w:val="28"/>
                <w:u w:val="single"/>
              </w:rPr>
              <w:t>年</w:t>
            </w:r>
            <w:r w:rsidR="00142B34" w:rsidRPr="00142B34">
              <w:rPr>
                <w:rFonts w:ascii="Times New Roman" w:eastAsia="標楷體" w:hAnsi="Times New Roman" w:cs="Times New Roman"/>
                <w:b/>
                <w:color w:val="000000"/>
                <w:szCs w:val="28"/>
                <w:u w:val="single"/>
              </w:rPr>
              <w:t>0</w:t>
            </w:r>
            <w:r w:rsidR="00A200AD">
              <w:rPr>
                <w:rFonts w:ascii="Times New Roman" w:eastAsia="標楷體" w:hAnsi="Times New Roman" w:cs="Times New Roman" w:hint="eastAsia"/>
                <w:b/>
                <w:color w:val="000000"/>
                <w:szCs w:val="28"/>
                <w:u w:val="single"/>
              </w:rPr>
              <w:t>9</w:t>
            </w:r>
            <w:r w:rsidRPr="00142B34">
              <w:rPr>
                <w:rFonts w:ascii="Times New Roman" w:eastAsia="標楷體" w:hAnsi="Times New Roman" w:cs="Times New Roman"/>
                <w:b/>
                <w:color w:val="000000"/>
                <w:szCs w:val="28"/>
                <w:u w:val="single"/>
              </w:rPr>
              <w:t>月</w:t>
            </w:r>
            <w:r w:rsidR="00142B34" w:rsidRPr="00142B34">
              <w:rPr>
                <w:rFonts w:ascii="Times New Roman" w:eastAsia="標楷體" w:hAnsi="Times New Roman" w:cs="Times New Roman"/>
                <w:b/>
                <w:color w:val="000000"/>
                <w:szCs w:val="28"/>
                <w:u w:val="single"/>
              </w:rPr>
              <w:t>1</w:t>
            </w:r>
            <w:r w:rsidRPr="00142B34">
              <w:rPr>
                <w:rFonts w:ascii="Times New Roman" w:eastAsia="標楷體" w:hAnsi="Times New Roman" w:cs="Times New Roman"/>
                <w:b/>
                <w:color w:val="000000"/>
                <w:szCs w:val="28"/>
                <w:u w:val="single"/>
              </w:rPr>
              <w:t>日前</w:t>
            </w:r>
            <w:r w:rsidRPr="00142B34">
              <w:rPr>
                <w:rFonts w:ascii="Times New Roman" w:eastAsia="標楷體" w:hAnsi="Times New Roman" w:cs="Times New Roman"/>
                <w:color w:val="000000"/>
                <w:szCs w:val="28"/>
              </w:rPr>
              <w:t>回擲</w:t>
            </w:r>
            <w:r w:rsidRPr="00142B34">
              <w:rPr>
                <w:rFonts w:ascii="Times New Roman" w:eastAsia="標楷體" w:hAnsi="Times New Roman" w:cs="Times New Roman"/>
                <w:color w:val="000000"/>
                <w:szCs w:val="28"/>
              </w:rPr>
              <w:t xml:space="preserve"> </w:t>
            </w:r>
            <w:r w:rsidRPr="00142B34">
              <w:rPr>
                <w:rFonts w:ascii="Times New Roman" w:eastAsia="標楷體" w:hAnsi="Times New Roman" w:cs="Times New Roman"/>
                <w:szCs w:val="28"/>
                <w:lang w:val="zh-TW"/>
              </w:rPr>
              <w:t>中華民國工業區廠商聯合總會</w:t>
            </w:r>
            <w:r w:rsidRPr="00142B34">
              <w:rPr>
                <w:rFonts w:ascii="Times New Roman" w:eastAsia="標楷體" w:hAnsi="Times New Roman" w:cs="Times New Roman"/>
                <w:color w:val="000000"/>
                <w:szCs w:val="28"/>
              </w:rPr>
              <w:t>，謝謝！</w:t>
            </w:r>
            <w:r w:rsidRPr="00142B34">
              <w:rPr>
                <w:rFonts w:ascii="Times New Roman" w:eastAsia="標楷體" w:hAnsi="Times New Roman" w:cs="Times New Roman"/>
                <w:color w:val="000000"/>
                <w:szCs w:val="28"/>
              </w:rPr>
              <w:t>(</w:t>
            </w:r>
            <w:r w:rsidRPr="00142B34">
              <w:rPr>
                <w:rFonts w:ascii="Times New Roman" w:eastAsia="標楷體" w:hAnsi="Times New Roman" w:cs="Times New Roman"/>
                <w:color w:val="000000"/>
                <w:szCs w:val="28"/>
              </w:rPr>
              <w:t>以下方式擇一即可</w:t>
            </w:r>
            <w:r w:rsidRPr="00142B34">
              <w:rPr>
                <w:rFonts w:ascii="Times New Roman" w:eastAsia="標楷體" w:hAnsi="Times New Roman" w:cs="Times New Roman"/>
                <w:color w:val="000000"/>
                <w:szCs w:val="28"/>
              </w:rPr>
              <w:t>)</w:t>
            </w:r>
          </w:p>
          <w:p w14:paraId="55D03CA5" w14:textId="22B3890F" w:rsidR="00D649EB" w:rsidRPr="00142B34" w:rsidRDefault="00D649EB" w:rsidP="00756974">
            <w:pPr>
              <w:rPr>
                <w:rFonts w:ascii="Times New Roman" w:eastAsia="標楷體" w:hAnsi="Times New Roman" w:cs="Times New Roman"/>
                <w:color w:val="000000"/>
                <w:szCs w:val="28"/>
              </w:rPr>
            </w:pPr>
            <w:r w:rsidRPr="00142B34">
              <w:rPr>
                <w:rFonts w:ascii="Times New Roman" w:eastAsia="標楷體" w:hAnsi="Times New Roman" w:cs="Times New Roman"/>
                <w:color w:val="000000"/>
                <w:szCs w:val="28"/>
              </w:rPr>
              <w:t>傳</w:t>
            </w:r>
            <w:r w:rsidRPr="00142B34">
              <w:rPr>
                <w:rFonts w:ascii="Times New Roman" w:eastAsia="標楷體" w:hAnsi="Times New Roman" w:cs="Times New Roman"/>
                <w:color w:val="000000"/>
                <w:szCs w:val="28"/>
              </w:rPr>
              <w:t xml:space="preserve"> </w:t>
            </w:r>
            <w:r w:rsidRPr="00142B34">
              <w:rPr>
                <w:rFonts w:ascii="Times New Roman" w:eastAsia="標楷體" w:hAnsi="Times New Roman" w:cs="Times New Roman"/>
                <w:color w:val="000000"/>
                <w:szCs w:val="28"/>
              </w:rPr>
              <w:t>真：</w:t>
            </w:r>
            <w:r w:rsidRPr="00142B34">
              <w:rPr>
                <w:rFonts w:ascii="Times New Roman" w:eastAsia="標楷體" w:hAnsi="Times New Roman" w:cs="Times New Roman"/>
                <w:color w:val="000000"/>
                <w:szCs w:val="28"/>
              </w:rPr>
              <w:t>04-235</w:t>
            </w:r>
            <w:r w:rsidR="00142B34" w:rsidRPr="00142B34">
              <w:rPr>
                <w:rFonts w:ascii="Times New Roman" w:eastAsia="標楷體" w:hAnsi="Times New Roman" w:cs="Times New Roman"/>
                <w:color w:val="000000"/>
                <w:szCs w:val="28"/>
              </w:rPr>
              <w:t>00545</w:t>
            </w:r>
            <w:r w:rsidRPr="00142B34">
              <w:rPr>
                <w:rFonts w:ascii="Times New Roman" w:eastAsia="標楷體" w:hAnsi="Times New Roman" w:cs="Times New Roman"/>
                <w:color w:val="000000"/>
                <w:szCs w:val="28"/>
              </w:rPr>
              <w:t xml:space="preserve"> / Email</w:t>
            </w:r>
            <w:r w:rsidRPr="00142B34">
              <w:rPr>
                <w:rFonts w:ascii="Times New Roman" w:eastAsia="標楷體" w:hAnsi="Times New Roman" w:cs="Times New Roman"/>
                <w:color w:val="000000"/>
                <w:szCs w:val="28"/>
              </w:rPr>
              <w:t>：</w:t>
            </w:r>
            <w:hyperlink r:id="rId9" w:history="1">
              <w:r w:rsidR="00142B34" w:rsidRPr="00142B34">
                <w:rPr>
                  <w:rStyle w:val="aa"/>
                  <w:rFonts w:ascii="Times New Roman" w:eastAsia="標楷體" w:hAnsi="Times New Roman" w:cs="Times New Roman"/>
                  <w:szCs w:val="28"/>
                </w:rPr>
                <w:t>muga@hibox.hinet.net</w:t>
              </w:r>
            </w:hyperlink>
            <w:r w:rsidRPr="00142B34">
              <w:rPr>
                <w:rFonts w:ascii="Times New Roman" w:eastAsia="標楷體" w:hAnsi="Times New Roman" w:cs="Times New Roman"/>
                <w:color w:val="000000"/>
                <w:szCs w:val="28"/>
              </w:rPr>
              <w:t xml:space="preserve"> </w:t>
            </w:r>
            <w:r w:rsidR="00142B34" w:rsidRPr="00142B34">
              <w:rPr>
                <w:rFonts w:ascii="Times New Roman" w:eastAsia="標楷體" w:hAnsi="Times New Roman" w:cs="Times New Roman"/>
                <w:color w:val="000000"/>
                <w:szCs w:val="28"/>
              </w:rPr>
              <w:t xml:space="preserve"> </w:t>
            </w:r>
          </w:p>
          <w:p w14:paraId="30B35C1C" w14:textId="71EDC499" w:rsidR="00D649EB" w:rsidRDefault="00D649EB" w:rsidP="00756974">
            <w:pPr>
              <w:snapToGrid w:val="0"/>
              <w:jc w:val="both"/>
              <w:rPr>
                <w:rFonts w:ascii="標楷體" w:eastAsia="標楷體" w:hAnsi="標楷體"/>
                <w:sz w:val="28"/>
              </w:rPr>
            </w:pPr>
            <w:r w:rsidRPr="00142B34">
              <w:rPr>
                <w:rFonts w:ascii="Times New Roman" w:eastAsia="標楷體" w:hAnsi="Times New Roman" w:cs="Times New Roman"/>
                <w:szCs w:val="28"/>
              </w:rPr>
              <w:t>若有任何問題，歡迎洽詢</w:t>
            </w:r>
            <w:r w:rsidRPr="00142B34">
              <w:rPr>
                <w:rFonts w:ascii="Times New Roman" w:eastAsia="標楷體" w:hAnsi="Times New Roman" w:cs="Times New Roman"/>
                <w:szCs w:val="28"/>
              </w:rPr>
              <w:t xml:space="preserve"> </w:t>
            </w:r>
            <w:r w:rsidRPr="00142B34">
              <w:rPr>
                <w:rFonts w:ascii="Times New Roman" w:eastAsia="標楷體" w:hAnsi="Times New Roman" w:cs="Times New Roman"/>
                <w:szCs w:val="28"/>
                <w:lang w:val="zh-TW"/>
              </w:rPr>
              <w:t>中華民國工業區廠商聯合總會</w:t>
            </w:r>
            <w:r w:rsidRPr="00142B34">
              <w:rPr>
                <w:rFonts w:ascii="Times New Roman" w:eastAsia="標楷體" w:hAnsi="Times New Roman" w:cs="Times New Roman"/>
                <w:szCs w:val="28"/>
              </w:rPr>
              <w:t>何嘉嘉</w:t>
            </w:r>
            <w:r w:rsidRPr="00142B34">
              <w:rPr>
                <w:rFonts w:ascii="Times New Roman" w:eastAsia="標楷體" w:hAnsi="Times New Roman" w:cs="Times New Roman"/>
                <w:szCs w:val="28"/>
              </w:rPr>
              <w:t xml:space="preserve"> </w:t>
            </w:r>
            <w:r w:rsidRPr="00142B34">
              <w:rPr>
                <w:rFonts w:ascii="Times New Roman" w:eastAsia="標楷體" w:hAnsi="Times New Roman" w:cs="Times New Roman"/>
                <w:szCs w:val="28"/>
              </w:rPr>
              <w:t>專案經理</w:t>
            </w:r>
            <w:r w:rsidRPr="00142B34">
              <w:rPr>
                <w:rFonts w:ascii="Times New Roman" w:eastAsia="標楷體" w:hAnsi="Times New Roman" w:cs="Times New Roman"/>
                <w:szCs w:val="28"/>
              </w:rPr>
              <w:t>(04-235</w:t>
            </w:r>
            <w:r w:rsidR="00142B34" w:rsidRPr="00142B34">
              <w:rPr>
                <w:rFonts w:ascii="Times New Roman" w:eastAsia="標楷體" w:hAnsi="Times New Roman" w:cs="Times New Roman"/>
                <w:szCs w:val="28"/>
              </w:rPr>
              <w:t>00550</w:t>
            </w:r>
            <w:r w:rsidRPr="00142B34">
              <w:rPr>
                <w:rFonts w:ascii="Times New Roman" w:eastAsia="標楷體" w:hAnsi="Times New Roman" w:cs="Times New Roman"/>
                <w:szCs w:val="28"/>
              </w:rPr>
              <w:t>)</w:t>
            </w:r>
            <w:r w:rsidRPr="00142B34">
              <w:rPr>
                <w:rFonts w:ascii="Times New Roman" w:eastAsia="標楷體" w:hAnsi="Times New Roman" w:cs="Times New Roman"/>
                <w:szCs w:val="28"/>
              </w:rPr>
              <w:t>。</w:t>
            </w:r>
          </w:p>
        </w:tc>
      </w:tr>
    </w:tbl>
    <w:p w14:paraId="431F2443" w14:textId="77777777" w:rsidR="00952B1F" w:rsidRPr="00DB7EE1" w:rsidRDefault="00952B1F" w:rsidP="00952B1F">
      <w:pPr>
        <w:pStyle w:val="Default"/>
        <w:spacing w:before="240" w:line="240" w:lineRule="exact"/>
        <w:rPr>
          <w:rFonts w:hAnsi="標楷體" w:cs="細明體"/>
          <w:color w:val="auto"/>
          <w:kern w:val="2"/>
          <w:sz w:val="22"/>
          <w:szCs w:val="22"/>
        </w:rPr>
      </w:pPr>
      <w:r w:rsidRPr="00DB7EE1">
        <w:rPr>
          <w:rFonts w:hAnsi="標楷體" w:cs="細明體" w:hint="eastAsia"/>
          <w:color w:val="auto"/>
          <w:kern w:val="2"/>
          <w:sz w:val="22"/>
          <w:szCs w:val="22"/>
        </w:rPr>
        <w:t>※個人資料蒐集、處理、利用告知暨同意事項</w:t>
      </w:r>
    </w:p>
    <w:p w14:paraId="1CBF0093" w14:textId="3109B95E" w:rsidR="00952B1F" w:rsidRPr="00DB7EE1" w:rsidRDefault="00952B1F" w:rsidP="00952B1F">
      <w:pPr>
        <w:pStyle w:val="Default"/>
        <w:spacing w:line="240" w:lineRule="exact"/>
        <w:rPr>
          <w:rFonts w:hAnsi="標楷體" w:cs="細明體"/>
          <w:color w:val="auto"/>
          <w:kern w:val="2"/>
          <w:sz w:val="22"/>
          <w:szCs w:val="22"/>
        </w:rPr>
      </w:pPr>
      <w:r w:rsidRPr="00DB7EE1">
        <w:rPr>
          <w:rFonts w:hAnsi="標楷體" w:cs="細明體" w:hint="eastAsia"/>
          <w:color w:val="auto"/>
          <w:kern w:val="2"/>
          <w:sz w:val="22"/>
          <w:szCs w:val="22"/>
        </w:rPr>
        <w:t>經濟部(以下簡稱本部)辦理「產業園區管理效能提升及政策議題研究推動計畫」，由執行單位（中華民國工業區廠商聯合總會）執行「</w:t>
      </w:r>
      <w:r w:rsidR="00142B34" w:rsidRPr="00142B34">
        <w:rPr>
          <w:rFonts w:hAnsi="標楷體" w:cs="細明體" w:hint="eastAsia"/>
          <w:color w:val="auto"/>
          <w:kern w:val="2"/>
          <w:sz w:val="22"/>
          <w:szCs w:val="22"/>
        </w:rPr>
        <w:t>工廠用昇降設備檢查基準草案說明會</w:t>
      </w:r>
      <w:r w:rsidRPr="00DB7EE1">
        <w:rPr>
          <w:rFonts w:hAnsi="標楷體" w:cs="細明體" w:hint="eastAsia"/>
          <w:color w:val="auto"/>
          <w:kern w:val="2"/>
          <w:sz w:val="22"/>
          <w:szCs w:val="22"/>
        </w:rPr>
        <w:t>」，向您（含參加人員）蒐集個人資料，謹依個人資料保護法第8條規定告知下列事項：</w:t>
      </w:r>
    </w:p>
    <w:p w14:paraId="6685BFE5" w14:textId="77777777" w:rsidR="00952B1F" w:rsidRPr="00DB7EE1" w:rsidRDefault="00952B1F" w:rsidP="00952B1F">
      <w:pPr>
        <w:pStyle w:val="Default"/>
        <w:spacing w:line="240" w:lineRule="exact"/>
        <w:rPr>
          <w:rFonts w:hAnsi="標楷體" w:cs="細明體"/>
          <w:color w:val="auto"/>
          <w:kern w:val="2"/>
          <w:sz w:val="22"/>
          <w:szCs w:val="22"/>
        </w:rPr>
      </w:pPr>
      <w:r w:rsidRPr="00DB7EE1">
        <w:rPr>
          <w:rFonts w:hAnsi="標楷體" w:cs="細明體" w:hint="eastAsia"/>
          <w:color w:val="auto"/>
          <w:kern w:val="2"/>
          <w:sz w:val="22"/>
          <w:szCs w:val="22"/>
        </w:rPr>
        <w:t>個資蒐集目的：為辦理本次活動和相關行政作業，及日後寄發相關訊息。</w:t>
      </w:r>
    </w:p>
    <w:p w14:paraId="341FB2BF" w14:textId="77777777" w:rsidR="00952B1F" w:rsidRPr="00DB7EE1" w:rsidRDefault="00952B1F" w:rsidP="00952B1F">
      <w:pPr>
        <w:pStyle w:val="Default"/>
        <w:spacing w:line="240" w:lineRule="exact"/>
        <w:rPr>
          <w:rFonts w:hAnsi="標楷體" w:cs="細明體"/>
          <w:color w:val="auto"/>
          <w:kern w:val="2"/>
          <w:sz w:val="22"/>
          <w:szCs w:val="22"/>
        </w:rPr>
      </w:pPr>
      <w:r w:rsidRPr="00DB7EE1">
        <w:rPr>
          <w:rFonts w:hAnsi="標楷體" w:cs="細明體" w:hint="eastAsia"/>
          <w:color w:val="auto"/>
          <w:kern w:val="2"/>
          <w:sz w:val="22"/>
          <w:szCs w:val="22"/>
        </w:rPr>
        <w:t>個資蒐集之類別：如上述報名表所示</w:t>
      </w:r>
    </w:p>
    <w:p w14:paraId="3F191B35" w14:textId="77777777" w:rsidR="00952B1F" w:rsidRPr="00DB7EE1" w:rsidRDefault="00952B1F" w:rsidP="00952B1F">
      <w:pPr>
        <w:pStyle w:val="Default"/>
        <w:spacing w:line="240" w:lineRule="exact"/>
        <w:rPr>
          <w:rFonts w:hAnsi="標楷體" w:cs="細明體"/>
          <w:color w:val="auto"/>
          <w:kern w:val="2"/>
          <w:sz w:val="22"/>
          <w:szCs w:val="22"/>
        </w:rPr>
      </w:pPr>
      <w:r w:rsidRPr="00DB7EE1">
        <w:rPr>
          <w:rFonts w:hAnsi="標楷體" w:cs="細明體" w:hint="eastAsia"/>
          <w:color w:val="auto"/>
          <w:kern w:val="2"/>
          <w:sz w:val="22"/>
          <w:szCs w:val="22"/>
        </w:rPr>
        <w:t>利用期間、地區、對象及方式：於活動存續期間內及目的範圍內使用您的個人資料，不另作其他用途。並依通常作業所必要之方式將於中國民國領域內使用您提供的個人資料，不會傳輸至其他國家或第三人。</w:t>
      </w:r>
    </w:p>
    <w:p w14:paraId="4135A795" w14:textId="77777777" w:rsidR="00952B1F" w:rsidRPr="00DB7EE1" w:rsidRDefault="00952B1F" w:rsidP="00952B1F">
      <w:pPr>
        <w:pStyle w:val="Default"/>
        <w:spacing w:line="240" w:lineRule="exact"/>
        <w:rPr>
          <w:rFonts w:hAnsi="標楷體" w:cs="細明體"/>
          <w:color w:val="auto"/>
          <w:kern w:val="2"/>
          <w:sz w:val="22"/>
          <w:szCs w:val="22"/>
        </w:rPr>
      </w:pPr>
      <w:r w:rsidRPr="00DB7EE1">
        <w:rPr>
          <w:rFonts w:hAnsi="標楷體" w:cs="細明體" w:hint="eastAsia"/>
          <w:color w:val="auto"/>
          <w:kern w:val="2"/>
          <w:sz w:val="22"/>
          <w:szCs w:val="22"/>
        </w:rPr>
        <w:t>您（含參加人員）可以電子郵件方式(ipmf@hibox.hinet.net)請求查詢或閱覽、製給複製本、補充、更正、停止蒐集、處理、利用或刪除您的個人資料。如因行使上述權利而導致權益產生減損時，主辦、協辦與執行單位不負相關賠償責任。</w:t>
      </w:r>
    </w:p>
    <w:p w14:paraId="426AC51D" w14:textId="77777777" w:rsidR="00952B1F" w:rsidRPr="00DB7EE1" w:rsidRDefault="00952B1F" w:rsidP="00952B1F">
      <w:pPr>
        <w:pStyle w:val="Default"/>
        <w:spacing w:line="240" w:lineRule="exact"/>
        <w:rPr>
          <w:rFonts w:hAnsi="標楷體" w:cs="細明體"/>
          <w:color w:val="auto"/>
          <w:kern w:val="2"/>
          <w:sz w:val="22"/>
          <w:szCs w:val="22"/>
        </w:rPr>
      </w:pPr>
      <w:r w:rsidRPr="00DB7EE1">
        <w:rPr>
          <w:rFonts w:hAnsi="標楷體" w:cs="細明體" w:hint="eastAsia"/>
          <w:color w:val="auto"/>
          <w:kern w:val="2"/>
          <w:sz w:val="22"/>
          <w:szCs w:val="22"/>
        </w:rPr>
        <w:t>您（含參加人員）可拒絕提供全部或部分個人資料，但若您（含參加人員）不願意提供真實且正確完整的個人資料，將可能導致您（含參加人員）無法參加本活動或取得相關訊息通知。</w:t>
      </w:r>
    </w:p>
    <w:p w14:paraId="1518B60A" w14:textId="77777777" w:rsidR="00952B1F" w:rsidRPr="00DB7EE1" w:rsidRDefault="00952B1F" w:rsidP="00952B1F">
      <w:pPr>
        <w:pStyle w:val="Default"/>
        <w:spacing w:line="240" w:lineRule="exact"/>
        <w:rPr>
          <w:rFonts w:hAnsi="標楷體" w:cs="細明體"/>
          <w:color w:val="auto"/>
          <w:kern w:val="2"/>
          <w:sz w:val="22"/>
          <w:szCs w:val="22"/>
        </w:rPr>
      </w:pPr>
      <w:r w:rsidRPr="00DB7EE1">
        <w:rPr>
          <w:rFonts w:hAnsi="標楷體" w:cs="細明體" w:hint="eastAsia"/>
          <w:color w:val="auto"/>
          <w:kern w:val="2"/>
          <w:sz w:val="22"/>
          <w:szCs w:val="22"/>
        </w:rPr>
        <w:t>※個人資料之同意提供</w:t>
      </w:r>
    </w:p>
    <w:p w14:paraId="700C6290" w14:textId="77777777" w:rsidR="00952B1F" w:rsidRPr="00DB7EE1" w:rsidRDefault="00952B1F" w:rsidP="00952B1F">
      <w:pPr>
        <w:pStyle w:val="Default"/>
        <w:spacing w:after="240" w:line="240" w:lineRule="exact"/>
        <w:rPr>
          <w:rFonts w:hAnsi="標楷體" w:cs="細明體"/>
          <w:color w:val="auto"/>
          <w:kern w:val="2"/>
          <w:sz w:val="22"/>
          <w:szCs w:val="22"/>
        </w:rPr>
      </w:pPr>
      <w:r w:rsidRPr="00DB7EE1">
        <w:rPr>
          <w:rFonts w:hAnsi="標楷體" w:cs="細明體" w:hint="eastAsia"/>
          <w:color w:val="auto"/>
          <w:kern w:val="2"/>
          <w:sz w:val="22"/>
          <w:szCs w:val="22"/>
        </w:rPr>
        <w:t>經執行單位向本人告知上開事項，本人確已獲知且瞭解上開事項，並保證本人及本人代為提供他人之個人資料均已獲得當事人同意，由主辦單位、協辦單位與執行單位於所列蒐集目的範圍內，合理蒐集、處理及利用本人（含參加人員）之個人資料及同意由執行單位留存此同意書，供日後取出查驗。</w:t>
      </w:r>
    </w:p>
    <w:sectPr w:rsidR="00952B1F" w:rsidRPr="00DB7EE1" w:rsidSect="00596778">
      <w:headerReference w:type="default" r:id="rId10"/>
      <w:pgSz w:w="11906" w:h="16838" w:code="9"/>
      <w:pgMar w:top="680" w:right="680" w:bottom="680" w:left="680" w:header="283"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F1BA" w14:textId="77777777" w:rsidR="005B4C81" w:rsidRDefault="005B4C81" w:rsidP="00FC2396">
      <w:r>
        <w:separator/>
      </w:r>
    </w:p>
  </w:endnote>
  <w:endnote w:type="continuationSeparator" w:id="0">
    <w:p w14:paraId="629BCB05" w14:textId="77777777" w:rsidR="005B4C81" w:rsidRDefault="005B4C81" w:rsidP="00FC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特黑">
    <w:altName w:val="微軟正黑體"/>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40CC" w14:textId="77777777" w:rsidR="005B4C81" w:rsidRDefault="005B4C81" w:rsidP="00FC2396">
      <w:r>
        <w:separator/>
      </w:r>
    </w:p>
  </w:footnote>
  <w:footnote w:type="continuationSeparator" w:id="0">
    <w:p w14:paraId="4C8B980C" w14:textId="77777777" w:rsidR="005B4C81" w:rsidRDefault="005B4C81" w:rsidP="00FC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571E" w14:textId="2241EF6E" w:rsidR="00B70B7C" w:rsidRPr="00142B34" w:rsidRDefault="00142B34" w:rsidP="00142B34">
    <w:pPr>
      <w:pStyle w:val="a6"/>
      <w:jc w:val="center"/>
      <w:rPr>
        <w:rFonts w:ascii="微軟正黑體" w:eastAsia="微軟正黑體" w:hAnsi="微軟正黑體"/>
        <w:sz w:val="22"/>
      </w:rPr>
    </w:pPr>
    <w:r w:rsidRPr="000D4606">
      <w:rPr>
        <w:rFonts w:ascii="微軟正黑體" w:eastAsia="微軟正黑體" w:hAnsi="微軟正黑體" w:hint="eastAsia"/>
        <w:sz w:val="22"/>
      </w:rPr>
      <w:t xml:space="preserve">經濟部工業局 </w:t>
    </w:r>
    <w:r>
      <w:rPr>
        <w:rFonts w:ascii="微軟正黑體" w:eastAsia="微軟正黑體" w:hAnsi="微軟正黑體" w:hint="eastAsia"/>
        <w:sz w:val="22"/>
      </w:rPr>
      <w:t>110</w:t>
    </w:r>
    <w:r w:rsidRPr="000D4606">
      <w:rPr>
        <w:rFonts w:ascii="微軟正黑體" w:eastAsia="微軟正黑體" w:hAnsi="微軟正黑體" w:hint="eastAsia"/>
        <w:sz w:val="22"/>
      </w:rPr>
      <w:t>年度</w:t>
    </w:r>
    <w:r w:rsidRPr="005862ED">
      <w:rPr>
        <w:rFonts w:ascii="微軟正黑體" w:eastAsia="微軟正黑體" w:hAnsi="微軟正黑體" w:hint="eastAsia"/>
        <w:sz w:val="22"/>
      </w:rPr>
      <w:t>產業園區公共事務協作與前瞻性議題研究推動計畫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9EDC6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372823"/>
    <w:multiLevelType w:val="hybridMultilevel"/>
    <w:tmpl w:val="621A0480"/>
    <w:lvl w:ilvl="0" w:tplc="81FAE7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2675F4A"/>
    <w:multiLevelType w:val="hybridMultilevel"/>
    <w:tmpl w:val="A51EE6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672924"/>
    <w:multiLevelType w:val="hybridMultilevel"/>
    <w:tmpl w:val="F7343158"/>
    <w:lvl w:ilvl="0" w:tplc="688897E0">
      <w:start w:val="1"/>
      <w:numFmt w:val="decimal"/>
      <w:lvlText w:val="%1."/>
      <w:lvlJc w:val="left"/>
      <w:pPr>
        <w:tabs>
          <w:tab w:val="num" w:pos="720"/>
        </w:tabs>
        <w:ind w:left="720" w:hanging="360"/>
      </w:pPr>
    </w:lvl>
    <w:lvl w:ilvl="1" w:tplc="0AB8AB20" w:tentative="1">
      <w:start w:val="1"/>
      <w:numFmt w:val="decimal"/>
      <w:lvlText w:val="%2."/>
      <w:lvlJc w:val="left"/>
      <w:pPr>
        <w:tabs>
          <w:tab w:val="num" w:pos="1440"/>
        </w:tabs>
        <w:ind w:left="1440" w:hanging="360"/>
      </w:pPr>
    </w:lvl>
    <w:lvl w:ilvl="2" w:tplc="6AA4AD60" w:tentative="1">
      <w:start w:val="1"/>
      <w:numFmt w:val="decimal"/>
      <w:lvlText w:val="%3."/>
      <w:lvlJc w:val="left"/>
      <w:pPr>
        <w:tabs>
          <w:tab w:val="num" w:pos="2160"/>
        </w:tabs>
        <w:ind w:left="2160" w:hanging="360"/>
      </w:pPr>
    </w:lvl>
    <w:lvl w:ilvl="3" w:tplc="D3AAA12E" w:tentative="1">
      <w:start w:val="1"/>
      <w:numFmt w:val="decimal"/>
      <w:lvlText w:val="%4."/>
      <w:lvlJc w:val="left"/>
      <w:pPr>
        <w:tabs>
          <w:tab w:val="num" w:pos="2880"/>
        </w:tabs>
        <w:ind w:left="2880" w:hanging="360"/>
      </w:pPr>
    </w:lvl>
    <w:lvl w:ilvl="4" w:tplc="FF064744" w:tentative="1">
      <w:start w:val="1"/>
      <w:numFmt w:val="decimal"/>
      <w:lvlText w:val="%5."/>
      <w:lvlJc w:val="left"/>
      <w:pPr>
        <w:tabs>
          <w:tab w:val="num" w:pos="3600"/>
        </w:tabs>
        <w:ind w:left="3600" w:hanging="360"/>
      </w:pPr>
    </w:lvl>
    <w:lvl w:ilvl="5" w:tplc="52C49E66" w:tentative="1">
      <w:start w:val="1"/>
      <w:numFmt w:val="decimal"/>
      <w:lvlText w:val="%6."/>
      <w:lvlJc w:val="left"/>
      <w:pPr>
        <w:tabs>
          <w:tab w:val="num" w:pos="4320"/>
        </w:tabs>
        <w:ind w:left="4320" w:hanging="360"/>
      </w:pPr>
    </w:lvl>
    <w:lvl w:ilvl="6" w:tplc="1C5660D6" w:tentative="1">
      <w:start w:val="1"/>
      <w:numFmt w:val="decimal"/>
      <w:lvlText w:val="%7."/>
      <w:lvlJc w:val="left"/>
      <w:pPr>
        <w:tabs>
          <w:tab w:val="num" w:pos="5040"/>
        </w:tabs>
        <w:ind w:left="5040" w:hanging="360"/>
      </w:pPr>
    </w:lvl>
    <w:lvl w:ilvl="7" w:tplc="513A8FF6" w:tentative="1">
      <w:start w:val="1"/>
      <w:numFmt w:val="decimal"/>
      <w:lvlText w:val="%8."/>
      <w:lvlJc w:val="left"/>
      <w:pPr>
        <w:tabs>
          <w:tab w:val="num" w:pos="5760"/>
        </w:tabs>
        <w:ind w:left="5760" w:hanging="360"/>
      </w:pPr>
    </w:lvl>
    <w:lvl w:ilvl="8" w:tplc="39EA4BC4" w:tentative="1">
      <w:start w:val="1"/>
      <w:numFmt w:val="decimal"/>
      <w:lvlText w:val="%9."/>
      <w:lvlJc w:val="left"/>
      <w:pPr>
        <w:tabs>
          <w:tab w:val="num" w:pos="6480"/>
        </w:tabs>
        <w:ind w:left="6480" w:hanging="360"/>
      </w:pPr>
    </w:lvl>
  </w:abstractNum>
  <w:abstractNum w:abstractNumId="4" w15:restartNumberingAfterBreak="0">
    <w:nsid w:val="2F063C2B"/>
    <w:multiLevelType w:val="hybridMultilevel"/>
    <w:tmpl w:val="621A0480"/>
    <w:lvl w:ilvl="0" w:tplc="81FAE7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62F6277"/>
    <w:multiLevelType w:val="hybridMultilevel"/>
    <w:tmpl w:val="6A84C312"/>
    <w:lvl w:ilvl="0" w:tplc="25A8F8F6">
      <w:start w:val="1"/>
      <w:numFmt w:val="decimal"/>
      <w:lvlText w:val="%1."/>
      <w:lvlJc w:val="left"/>
      <w:pPr>
        <w:tabs>
          <w:tab w:val="num" w:pos="720"/>
        </w:tabs>
        <w:ind w:left="720" w:hanging="360"/>
      </w:pPr>
    </w:lvl>
    <w:lvl w:ilvl="1" w:tplc="80D022F4" w:tentative="1">
      <w:start w:val="1"/>
      <w:numFmt w:val="decimal"/>
      <w:lvlText w:val="%2."/>
      <w:lvlJc w:val="left"/>
      <w:pPr>
        <w:tabs>
          <w:tab w:val="num" w:pos="1440"/>
        </w:tabs>
        <w:ind w:left="1440" w:hanging="360"/>
      </w:pPr>
    </w:lvl>
    <w:lvl w:ilvl="2" w:tplc="46DCCB02" w:tentative="1">
      <w:start w:val="1"/>
      <w:numFmt w:val="decimal"/>
      <w:lvlText w:val="%3."/>
      <w:lvlJc w:val="left"/>
      <w:pPr>
        <w:tabs>
          <w:tab w:val="num" w:pos="2160"/>
        </w:tabs>
        <w:ind w:left="2160" w:hanging="360"/>
      </w:pPr>
    </w:lvl>
    <w:lvl w:ilvl="3" w:tplc="925A2964" w:tentative="1">
      <w:start w:val="1"/>
      <w:numFmt w:val="decimal"/>
      <w:lvlText w:val="%4."/>
      <w:lvlJc w:val="left"/>
      <w:pPr>
        <w:tabs>
          <w:tab w:val="num" w:pos="2880"/>
        </w:tabs>
        <w:ind w:left="2880" w:hanging="360"/>
      </w:pPr>
    </w:lvl>
    <w:lvl w:ilvl="4" w:tplc="4DFE699C" w:tentative="1">
      <w:start w:val="1"/>
      <w:numFmt w:val="decimal"/>
      <w:lvlText w:val="%5."/>
      <w:lvlJc w:val="left"/>
      <w:pPr>
        <w:tabs>
          <w:tab w:val="num" w:pos="3600"/>
        </w:tabs>
        <w:ind w:left="3600" w:hanging="360"/>
      </w:pPr>
    </w:lvl>
    <w:lvl w:ilvl="5" w:tplc="DD408024" w:tentative="1">
      <w:start w:val="1"/>
      <w:numFmt w:val="decimal"/>
      <w:lvlText w:val="%6."/>
      <w:lvlJc w:val="left"/>
      <w:pPr>
        <w:tabs>
          <w:tab w:val="num" w:pos="4320"/>
        </w:tabs>
        <w:ind w:left="4320" w:hanging="360"/>
      </w:pPr>
    </w:lvl>
    <w:lvl w:ilvl="6" w:tplc="78A00640" w:tentative="1">
      <w:start w:val="1"/>
      <w:numFmt w:val="decimal"/>
      <w:lvlText w:val="%7."/>
      <w:lvlJc w:val="left"/>
      <w:pPr>
        <w:tabs>
          <w:tab w:val="num" w:pos="5040"/>
        </w:tabs>
        <w:ind w:left="5040" w:hanging="360"/>
      </w:pPr>
    </w:lvl>
    <w:lvl w:ilvl="7" w:tplc="0212E870" w:tentative="1">
      <w:start w:val="1"/>
      <w:numFmt w:val="decimal"/>
      <w:lvlText w:val="%8."/>
      <w:lvlJc w:val="left"/>
      <w:pPr>
        <w:tabs>
          <w:tab w:val="num" w:pos="5760"/>
        </w:tabs>
        <w:ind w:left="5760" w:hanging="360"/>
      </w:pPr>
    </w:lvl>
    <w:lvl w:ilvl="8" w:tplc="8EA6F2E6" w:tentative="1">
      <w:start w:val="1"/>
      <w:numFmt w:val="decimal"/>
      <w:lvlText w:val="%9."/>
      <w:lvlJc w:val="left"/>
      <w:pPr>
        <w:tabs>
          <w:tab w:val="num" w:pos="6480"/>
        </w:tabs>
        <w:ind w:left="6480" w:hanging="360"/>
      </w:pPr>
    </w:lvl>
  </w:abstractNum>
  <w:abstractNum w:abstractNumId="6" w15:restartNumberingAfterBreak="0">
    <w:nsid w:val="46A26579"/>
    <w:multiLevelType w:val="hybridMultilevel"/>
    <w:tmpl w:val="621A0480"/>
    <w:lvl w:ilvl="0" w:tplc="81FAE7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9E03F08"/>
    <w:multiLevelType w:val="hybridMultilevel"/>
    <w:tmpl w:val="621A0480"/>
    <w:lvl w:ilvl="0" w:tplc="81FAE7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607F30F1"/>
    <w:multiLevelType w:val="hybridMultilevel"/>
    <w:tmpl w:val="621A0480"/>
    <w:lvl w:ilvl="0" w:tplc="81FAE7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658311A5"/>
    <w:multiLevelType w:val="hybridMultilevel"/>
    <w:tmpl w:val="BA4EF7D4"/>
    <w:lvl w:ilvl="0" w:tplc="4028BCA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D426C7"/>
    <w:multiLevelType w:val="hybridMultilevel"/>
    <w:tmpl w:val="034E3A04"/>
    <w:lvl w:ilvl="0" w:tplc="F65E0C6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2E0521"/>
    <w:multiLevelType w:val="hybridMultilevel"/>
    <w:tmpl w:val="621A0480"/>
    <w:lvl w:ilvl="0" w:tplc="81FAE7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800ED0"/>
    <w:multiLevelType w:val="hybridMultilevel"/>
    <w:tmpl w:val="48041B5A"/>
    <w:lvl w:ilvl="0" w:tplc="1CA691B4">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774B4394"/>
    <w:multiLevelType w:val="hybridMultilevel"/>
    <w:tmpl w:val="621A0480"/>
    <w:lvl w:ilvl="0" w:tplc="81FAE7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E5014C6"/>
    <w:multiLevelType w:val="hybridMultilevel"/>
    <w:tmpl w:val="89F03180"/>
    <w:lvl w:ilvl="0" w:tplc="C7D4BEC8">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2"/>
  </w:num>
  <w:num w:numId="12">
    <w:abstractNumId w:val="2"/>
  </w:num>
  <w:num w:numId="13">
    <w:abstractNumId w:val="15"/>
  </w:num>
  <w:num w:numId="14">
    <w:abstractNumId w:val="5"/>
  </w:num>
  <w:num w:numId="15">
    <w:abstractNumId w:val="3"/>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5D"/>
    <w:rsid w:val="000340AD"/>
    <w:rsid w:val="00034A3D"/>
    <w:rsid w:val="0004134D"/>
    <w:rsid w:val="00045F25"/>
    <w:rsid w:val="00061A3A"/>
    <w:rsid w:val="00092884"/>
    <w:rsid w:val="000B2C38"/>
    <w:rsid w:val="000D4606"/>
    <w:rsid w:val="000D6EE6"/>
    <w:rsid w:val="000E621D"/>
    <w:rsid w:val="001014E9"/>
    <w:rsid w:val="0012600F"/>
    <w:rsid w:val="00142B34"/>
    <w:rsid w:val="001C591E"/>
    <w:rsid w:val="001D6E35"/>
    <w:rsid w:val="001D7528"/>
    <w:rsid w:val="00211ABA"/>
    <w:rsid w:val="00212138"/>
    <w:rsid w:val="002227C0"/>
    <w:rsid w:val="0023318B"/>
    <w:rsid w:val="002420DE"/>
    <w:rsid w:val="002773C3"/>
    <w:rsid w:val="0028056A"/>
    <w:rsid w:val="00280615"/>
    <w:rsid w:val="00286E89"/>
    <w:rsid w:val="002A7CD8"/>
    <w:rsid w:val="002D06A8"/>
    <w:rsid w:val="00302087"/>
    <w:rsid w:val="003546E4"/>
    <w:rsid w:val="00360A16"/>
    <w:rsid w:val="00364B31"/>
    <w:rsid w:val="00371689"/>
    <w:rsid w:val="00372AD4"/>
    <w:rsid w:val="0038526F"/>
    <w:rsid w:val="003A0124"/>
    <w:rsid w:val="003A22DF"/>
    <w:rsid w:val="003A6A95"/>
    <w:rsid w:val="003A7967"/>
    <w:rsid w:val="003B0DAD"/>
    <w:rsid w:val="003B13A9"/>
    <w:rsid w:val="003B46D4"/>
    <w:rsid w:val="003B4B64"/>
    <w:rsid w:val="003C0602"/>
    <w:rsid w:val="003C7326"/>
    <w:rsid w:val="003D2586"/>
    <w:rsid w:val="0041454A"/>
    <w:rsid w:val="0041531F"/>
    <w:rsid w:val="0041727B"/>
    <w:rsid w:val="00433C18"/>
    <w:rsid w:val="004549EB"/>
    <w:rsid w:val="00471767"/>
    <w:rsid w:val="00475988"/>
    <w:rsid w:val="00480042"/>
    <w:rsid w:val="00494BCB"/>
    <w:rsid w:val="004D63BE"/>
    <w:rsid w:val="004E5E43"/>
    <w:rsid w:val="004F5E8A"/>
    <w:rsid w:val="004F66E0"/>
    <w:rsid w:val="00501ABC"/>
    <w:rsid w:val="005140AC"/>
    <w:rsid w:val="0051672C"/>
    <w:rsid w:val="005179D6"/>
    <w:rsid w:val="005410CB"/>
    <w:rsid w:val="00541A91"/>
    <w:rsid w:val="00560F43"/>
    <w:rsid w:val="00575008"/>
    <w:rsid w:val="00596778"/>
    <w:rsid w:val="005A11DA"/>
    <w:rsid w:val="005A5F10"/>
    <w:rsid w:val="005B4C81"/>
    <w:rsid w:val="005B67D8"/>
    <w:rsid w:val="005B6A99"/>
    <w:rsid w:val="005C27B9"/>
    <w:rsid w:val="005C6F36"/>
    <w:rsid w:val="005D69B5"/>
    <w:rsid w:val="005D7050"/>
    <w:rsid w:val="00610E81"/>
    <w:rsid w:val="00614A8E"/>
    <w:rsid w:val="006502DA"/>
    <w:rsid w:val="00657B8C"/>
    <w:rsid w:val="006638A9"/>
    <w:rsid w:val="00680382"/>
    <w:rsid w:val="00682E24"/>
    <w:rsid w:val="00684E74"/>
    <w:rsid w:val="0069541F"/>
    <w:rsid w:val="006A48A7"/>
    <w:rsid w:val="006B0603"/>
    <w:rsid w:val="006B4F5E"/>
    <w:rsid w:val="006C4580"/>
    <w:rsid w:val="006D74B3"/>
    <w:rsid w:val="0073344B"/>
    <w:rsid w:val="00752108"/>
    <w:rsid w:val="007556A0"/>
    <w:rsid w:val="00756974"/>
    <w:rsid w:val="007925AB"/>
    <w:rsid w:val="007A538D"/>
    <w:rsid w:val="007A6408"/>
    <w:rsid w:val="007A71C8"/>
    <w:rsid w:val="007B5ED0"/>
    <w:rsid w:val="007C0A74"/>
    <w:rsid w:val="007C176B"/>
    <w:rsid w:val="007E1E3E"/>
    <w:rsid w:val="007E66DA"/>
    <w:rsid w:val="0081096E"/>
    <w:rsid w:val="00820330"/>
    <w:rsid w:val="00820469"/>
    <w:rsid w:val="00851AEF"/>
    <w:rsid w:val="008611FC"/>
    <w:rsid w:val="00870198"/>
    <w:rsid w:val="00871BAE"/>
    <w:rsid w:val="008A5393"/>
    <w:rsid w:val="008E2CC5"/>
    <w:rsid w:val="008F2B6B"/>
    <w:rsid w:val="008F3E67"/>
    <w:rsid w:val="00905452"/>
    <w:rsid w:val="00905FE2"/>
    <w:rsid w:val="00921D0E"/>
    <w:rsid w:val="00952B1F"/>
    <w:rsid w:val="009543AA"/>
    <w:rsid w:val="00971D10"/>
    <w:rsid w:val="009775E9"/>
    <w:rsid w:val="009818B0"/>
    <w:rsid w:val="009D019D"/>
    <w:rsid w:val="009E3393"/>
    <w:rsid w:val="009F4860"/>
    <w:rsid w:val="009F7142"/>
    <w:rsid w:val="00A14996"/>
    <w:rsid w:val="00A200AD"/>
    <w:rsid w:val="00A20BAE"/>
    <w:rsid w:val="00A46546"/>
    <w:rsid w:val="00A5074E"/>
    <w:rsid w:val="00A507DA"/>
    <w:rsid w:val="00A56FFD"/>
    <w:rsid w:val="00A62914"/>
    <w:rsid w:val="00A65ABE"/>
    <w:rsid w:val="00A71FEC"/>
    <w:rsid w:val="00A76008"/>
    <w:rsid w:val="00A801DB"/>
    <w:rsid w:val="00A94881"/>
    <w:rsid w:val="00A960DD"/>
    <w:rsid w:val="00AB151C"/>
    <w:rsid w:val="00AB5322"/>
    <w:rsid w:val="00AC4F93"/>
    <w:rsid w:val="00AC599B"/>
    <w:rsid w:val="00AD0509"/>
    <w:rsid w:val="00AE2B13"/>
    <w:rsid w:val="00AF2356"/>
    <w:rsid w:val="00AF7869"/>
    <w:rsid w:val="00B07EE6"/>
    <w:rsid w:val="00B6581C"/>
    <w:rsid w:val="00B6762E"/>
    <w:rsid w:val="00B70B7C"/>
    <w:rsid w:val="00BA2A5D"/>
    <w:rsid w:val="00BA73EE"/>
    <w:rsid w:val="00BB1272"/>
    <w:rsid w:val="00BE4848"/>
    <w:rsid w:val="00BE7C98"/>
    <w:rsid w:val="00BF5EF8"/>
    <w:rsid w:val="00C03134"/>
    <w:rsid w:val="00C1462F"/>
    <w:rsid w:val="00C15775"/>
    <w:rsid w:val="00C2758C"/>
    <w:rsid w:val="00C46E96"/>
    <w:rsid w:val="00C60EBE"/>
    <w:rsid w:val="00C77687"/>
    <w:rsid w:val="00C811CA"/>
    <w:rsid w:val="00CD41FA"/>
    <w:rsid w:val="00CD5B14"/>
    <w:rsid w:val="00D22089"/>
    <w:rsid w:val="00D24571"/>
    <w:rsid w:val="00D31F81"/>
    <w:rsid w:val="00D34CE2"/>
    <w:rsid w:val="00D36E9C"/>
    <w:rsid w:val="00D41EC7"/>
    <w:rsid w:val="00D45D84"/>
    <w:rsid w:val="00D46FA3"/>
    <w:rsid w:val="00D649EB"/>
    <w:rsid w:val="00D7212C"/>
    <w:rsid w:val="00D80366"/>
    <w:rsid w:val="00D928E3"/>
    <w:rsid w:val="00DB7EE1"/>
    <w:rsid w:val="00DD08B5"/>
    <w:rsid w:val="00DD198A"/>
    <w:rsid w:val="00DD4A62"/>
    <w:rsid w:val="00DD5E4D"/>
    <w:rsid w:val="00E23771"/>
    <w:rsid w:val="00E41EDB"/>
    <w:rsid w:val="00E42949"/>
    <w:rsid w:val="00E61837"/>
    <w:rsid w:val="00E8436E"/>
    <w:rsid w:val="00EA05B5"/>
    <w:rsid w:val="00EB4C05"/>
    <w:rsid w:val="00EC1D5B"/>
    <w:rsid w:val="00EF2590"/>
    <w:rsid w:val="00F24EBD"/>
    <w:rsid w:val="00F251F7"/>
    <w:rsid w:val="00F25D3A"/>
    <w:rsid w:val="00F306E6"/>
    <w:rsid w:val="00F338A6"/>
    <w:rsid w:val="00F351CD"/>
    <w:rsid w:val="00F81EEB"/>
    <w:rsid w:val="00F8319D"/>
    <w:rsid w:val="00FA732B"/>
    <w:rsid w:val="00FB184A"/>
    <w:rsid w:val="00FB4FB3"/>
    <w:rsid w:val="00FC1F04"/>
    <w:rsid w:val="00FC2396"/>
    <w:rsid w:val="00FC35BF"/>
    <w:rsid w:val="00FD1CEE"/>
    <w:rsid w:val="00FD5ED9"/>
    <w:rsid w:val="00FE1FF3"/>
    <w:rsid w:val="00FF0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5DBFBB"/>
  <w15:docId w15:val="{9FF424EE-3D4F-46B6-B3AC-1036ED8E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2B34"/>
    <w:pPr>
      <w:widowControl w:val="0"/>
    </w:pPr>
  </w:style>
  <w:style w:type="paragraph" w:styleId="1">
    <w:name w:val="heading 1"/>
    <w:basedOn w:val="a0"/>
    <w:next w:val="a0"/>
    <w:link w:val="10"/>
    <w:qFormat/>
    <w:rsid w:val="00D649EB"/>
    <w:pPr>
      <w:keepNext/>
      <w:jc w:val="both"/>
      <w:outlineLvl w:val="0"/>
    </w:pPr>
    <w:rPr>
      <w:rFonts w:ascii="標楷體" w:eastAsia="標楷體" w:hAnsi="Times New Roman" w:cs="新細明體"/>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2A5D"/>
    <w:pPr>
      <w:ind w:leftChars="200" w:left="480"/>
    </w:pPr>
  </w:style>
  <w:style w:type="table" w:styleId="a5">
    <w:name w:val="Table Grid"/>
    <w:basedOn w:val="a2"/>
    <w:uiPriority w:val="59"/>
    <w:rsid w:val="00BA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FC2396"/>
    <w:pPr>
      <w:tabs>
        <w:tab w:val="center" w:pos="4153"/>
        <w:tab w:val="right" w:pos="8306"/>
      </w:tabs>
      <w:snapToGrid w:val="0"/>
    </w:pPr>
    <w:rPr>
      <w:sz w:val="20"/>
      <w:szCs w:val="20"/>
    </w:rPr>
  </w:style>
  <w:style w:type="character" w:customStyle="1" w:styleId="a7">
    <w:name w:val="頁首 字元"/>
    <w:basedOn w:val="a1"/>
    <w:link w:val="a6"/>
    <w:uiPriority w:val="99"/>
    <w:rsid w:val="00FC2396"/>
    <w:rPr>
      <w:sz w:val="20"/>
      <w:szCs w:val="20"/>
    </w:rPr>
  </w:style>
  <w:style w:type="paragraph" w:styleId="a8">
    <w:name w:val="footer"/>
    <w:basedOn w:val="a0"/>
    <w:link w:val="a9"/>
    <w:uiPriority w:val="99"/>
    <w:unhideWhenUsed/>
    <w:rsid w:val="00FC2396"/>
    <w:pPr>
      <w:tabs>
        <w:tab w:val="center" w:pos="4153"/>
        <w:tab w:val="right" w:pos="8306"/>
      </w:tabs>
      <w:snapToGrid w:val="0"/>
    </w:pPr>
    <w:rPr>
      <w:sz w:val="20"/>
      <w:szCs w:val="20"/>
    </w:rPr>
  </w:style>
  <w:style w:type="character" w:customStyle="1" w:styleId="a9">
    <w:name w:val="頁尾 字元"/>
    <w:basedOn w:val="a1"/>
    <w:link w:val="a8"/>
    <w:uiPriority w:val="99"/>
    <w:rsid w:val="00FC2396"/>
    <w:rPr>
      <w:sz w:val="20"/>
      <w:szCs w:val="20"/>
    </w:rPr>
  </w:style>
  <w:style w:type="paragraph" w:customStyle="1" w:styleId="Default">
    <w:name w:val="Default"/>
    <w:uiPriority w:val="99"/>
    <w:rsid w:val="00DB7EE1"/>
    <w:pPr>
      <w:widowControl w:val="0"/>
      <w:autoSpaceDE w:val="0"/>
      <w:autoSpaceDN w:val="0"/>
      <w:adjustRightInd w:val="0"/>
    </w:pPr>
    <w:rPr>
      <w:rFonts w:ascii="標楷體" w:eastAsia="標楷體" w:hAnsi="Times New Roman" w:cs="標楷體"/>
      <w:color w:val="000000"/>
      <w:kern w:val="0"/>
      <w:szCs w:val="24"/>
    </w:rPr>
  </w:style>
  <w:style w:type="character" w:styleId="aa">
    <w:name w:val="Hyperlink"/>
    <w:uiPriority w:val="99"/>
    <w:rsid w:val="00DB7EE1"/>
    <w:rPr>
      <w:color w:val="0000FF"/>
      <w:u w:val="single"/>
    </w:rPr>
  </w:style>
  <w:style w:type="paragraph" w:customStyle="1" w:styleId="Standard">
    <w:name w:val="Standard"/>
    <w:basedOn w:val="a0"/>
    <w:rsid w:val="00657B8C"/>
    <w:pPr>
      <w:widowControl/>
      <w:autoSpaceDN w:val="0"/>
    </w:pPr>
    <w:rPr>
      <w:rFonts w:ascii="Times New Roman" w:eastAsia="新細明體" w:hAnsi="Times New Roman" w:cs="Times New Roman"/>
      <w:kern w:val="0"/>
      <w:szCs w:val="24"/>
    </w:rPr>
  </w:style>
  <w:style w:type="paragraph" w:styleId="ab">
    <w:name w:val="Balloon Text"/>
    <w:basedOn w:val="a0"/>
    <w:link w:val="ac"/>
    <w:uiPriority w:val="99"/>
    <w:semiHidden/>
    <w:unhideWhenUsed/>
    <w:rsid w:val="00657B8C"/>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57B8C"/>
    <w:rPr>
      <w:rFonts w:asciiTheme="majorHAnsi" w:eastAsiaTheme="majorEastAsia" w:hAnsiTheme="majorHAnsi" w:cstheme="majorBidi"/>
      <w:sz w:val="18"/>
      <w:szCs w:val="18"/>
    </w:rPr>
  </w:style>
  <w:style w:type="paragraph" w:styleId="a">
    <w:name w:val="List Bullet"/>
    <w:basedOn w:val="a0"/>
    <w:uiPriority w:val="99"/>
    <w:unhideWhenUsed/>
    <w:rsid w:val="00D649EB"/>
    <w:pPr>
      <w:numPr>
        <w:numId w:val="17"/>
      </w:numPr>
      <w:contextualSpacing/>
    </w:pPr>
  </w:style>
  <w:style w:type="character" w:customStyle="1" w:styleId="10">
    <w:name w:val="標題 1 字元"/>
    <w:basedOn w:val="a1"/>
    <w:link w:val="1"/>
    <w:rsid w:val="00D649EB"/>
    <w:rPr>
      <w:rFonts w:ascii="標楷體" w:eastAsia="標楷體" w:hAnsi="Times New Roman" w:cs="新細明體"/>
      <w:b/>
      <w:sz w:val="28"/>
      <w:szCs w:val="20"/>
    </w:rPr>
  </w:style>
  <w:style w:type="character" w:styleId="ad">
    <w:name w:val="Unresolved Mention"/>
    <w:basedOn w:val="a1"/>
    <w:uiPriority w:val="99"/>
    <w:semiHidden/>
    <w:unhideWhenUsed/>
    <w:rsid w:val="0014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707">
      <w:bodyDiv w:val="1"/>
      <w:marLeft w:val="0"/>
      <w:marRight w:val="0"/>
      <w:marTop w:val="0"/>
      <w:marBottom w:val="0"/>
      <w:divBdr>
        <w:top w:val="none" w:sz="0" w:space="0" w:color="auto"/>
        <w:left w:val="none" w:sz="0" w:space="0" w:color="auto"/>
        <w:bottom w:val="none" w:sz="0" w:space="0" w:color="auto"/>
        <w:right w:val="none" w:sz="0" w:space="0" w:color="auto"/>
      </w:divBdr>
    </w:div>
    <w:div w:id="272396791">
      <w:bodyDiv w:val="1"/>
      <w:marLeft w:val="0"/>
      <w:marRight w:val="0"/>
      <w:marTop w:val="0"/>
      <w:marBottom w:val="0"/>
      <w:divBdr>
        <w:top w:val="none" w:sz="0" w:space="0" w:color="auto"/>
        <w:left w:val="none" w:sz="0" w:space="0" w:color="auto"/>
        <w:bottom w:val="none" w:sz="0" w:space="0" w:color="auto"/>
        <w:right w:val="none" w:sz="0" w:space="0" w:color="auto"/>
      </w:divBdr>
      <w:divsChild>
        <w:div w:id="1233663512">
          <w:marLeft w:val="547"/>
          <w:marRight w:val="0"/>
          <w:marTop w:val="0"/>
          <w:marBottom w:val="0"/>
          <w:divBdr>
            <w:top w:val="none" w:sz="0" w:space="0" w:color="auto"/>
            <w:left w:val="none" w:sz="0" w:space="0" w:color="auto"/>
            <w:bottom w:val="none" w:sz="0" w:space="0" w:color="auto"/>
            <w:right w:val="none" w:sz="0" w:space="0" w:color="auto"/>
          </w:divBdr>
        </w:div>
        <w:div w:id="181823759">
          <w:marLeft w:val="547"/>
          <w:marRight w:val="0"/>
          <w:marTop w:val="0"/>
          <w:marBottom w:val="0"/>
          <w:divBdr>
            <w:top w:val="none" w:sz="0" w:space="0" w:color="auto"/>
            <w:left w:val="none" w:sz="0" w:space="0" w:color="auto"/>
            <w:bottom w:val="none" w:sz="0" w:space="0" w:color="auto"/>
            <w:right w:val="none" w:sz="0" w:space="0" w:color="auto"/>
          </w:divBdr>
        </w:div>
        <w:div w:id="1976056889">
          <w:marLeft w:val="547"/>
          <w:marRight w:val="0"/>
          <w:marTop w:val="0"/>
          <w:marBottom w:val="0"/>
          <w:divBdr>
            <w:top w:val="none" w:sz="0" w:space="0" w:color="auto"/>
            <w:left w:val="none" w:sz="0" w:space="0" w:color="auto"/>
            <w:bottom w:val="none" w:sz="0" w:space="0" w:color="auto"/>
            <w:right w:val="none" w:sz="0" w:space="0" w:color="auto"/>
          </w:divBdr>
        </w:div>
        <w:div w:id="1019552711">
          <w:marLeft w:val="547"/>
          <w:marRight w:val="0"/>
          <w:marTop w:val="0"/>
          <w:marBottom w:val="0"/>
          <w:divBdr>
            <w:top w:val="none" w:sz="0" w:space="0" w:color="auto"/>
            <w:left w:val="none" w:sz="0" w:space="0" w:color="auto"/>
            <w:bottom w:val="none" w:sz="0" w:space="0" w:color="auto"/>
            <w:right w:val="none" w:sz="0" w:space="0" w:color="auto"/>
          </w:divBdr>
        </w:div>
      </w:divsChild>
    </w:div>
    <w:div w:id="425224438">
      <w:bodyDiv w:val="1"/>
      <w:marLeft w:val="0"/>
      <w:marRight w:val="0"/>
      <w:marTop w:val="0"/>
      <w:marBottom w:val="0"/>
      <w:divBdr>
        <w:top w:val="none" w:sz="0" w:space="0" w:color="auto"/>
        <w:left w:val="none" w:sz="0" w:space="0" w:color="auto"/>
        <w:bottom w:val="none" w:sz="0" w:space="0" w:color="auto"/>
        <w:right w:val="none" w:sz="0" w:space="0" w:color="auto"/>
      </w:divBdr>
    </w:div>
    <w:div w:id="480579250">
      <w:bodyDiv w:val="1"/>
      <w:marLeft w:val="0"/>
      <w:marRight w:val="0"/>
      <w:marTop w:val="0"/>
      <w:marBottom w:val="0"/>
      <w:divBdr>
        <w:top w:val="none" w:sz="0" w:space="0" w:color="auto"/>
        <w:left w:val="none" w:sz="0" w:space="0" w:color="auto"/>
        <w:bottom w:val="none" w:sz="0" w:space="0" w:color="auto"/>
        <w:right w:val="none" w:sz="0" w:space="0" w:color="auto"/>
      </w:divBdr>
    </w:div>
    <w:div w:id="784035117">
      <w:bodyDiv w:val="1"/>
      <w:marLeft w:val="0"/>
      <w:marRight w:val="0"/>
      <w:marTop w:val="0"/>
      <w:marBottom w:val="0"/>
      <w:divBdr>
        <w:top w:val="none" w:sz="0" w:space="0" w:color="auto"/>
        <w:left w:val="none" w:sz="0" w:space="0" w:color="auto"/>
        <w:bottom w:val="none" w:sz="0" w:space="0" w:color="auto"/>
        <w:right w:val="none" w:sz="0" w:space="0" w:color="auto"/>
      </w:divBdr>
    </w:div>
    <w:div w:id="867568830">
      <w:bodyDiv w:val="1"/>
      <w:marLeft w:val="0"/>
      <w:marRight w:val="0"/>
      <w:marTop w:val="0"/>
      <w:marBottom w:val="0"/>
      <w:divBdr>
        <w:top w:val="none" w:sz="0" w:space="0" w:color="auto"/>
        <w:left w:val="none" w:sz="0" w:space="0" w:color="auto"/>
        <w:bottom w:val="none" w:sz="0" w:space="0" w:color="auto"/>
        <w:right w:val="none" w:sz="0" w:space="0" w:color="auto"/>
      </w:divBdr>
    </w:div>
    <w:div w:id="1064062810">
      <w:bodyDiv w:val="1"/>
      <w:marLeft w:val="0"/>
      <w:marRight w:val="0"/>
      <w:marTop w:val="0"/>
      <w:marBottom w:val="0"/>
      <w:divBdr>
        <w:top w:val="none" w:sz="0" w:space="0" w:color="auto"/>
        <w:left w:val="none" w:sz="0" w:space="0" w:color="auto"/>
        <w:bottom w:val="none" w:sz="0" w:space="0" w:color="auto"/>
        <w:right w:val="none" w:sz="0" w:space="0" w:color="auto"/>
      </w:divBdr>
    </w:div>
    <w:div w:id="1115294195">
      <w:bodyDiv w:val="1"/>
      <w:marLeft w:val="0"/>
      <w:marRight w:val="0"/>
      <w:marTop w:val="0"/>
      <w:marBottom w:val="0"/>
      <w:divBdr>
        <w:top w:val="none" w:sz="0" w:space="0" w:color="auto"/>
        <w:left w:val="none" w:sz="0" w:space="0" w:color="auto"/>
        <w:bottom w:val="none" w:sz="0" w:space="0" w:color="auto"/>
        <w:right w:val="none" w:sz="0" w:space="0" w:color="auto"/>
      </w:divBdr>
    </w:div>
    <w:div w:id="1209995101">
      <w:bodyDiv w:val="1"/>
      <w:marLeft w:val="0"/>
      <w:marRight w:val="0"/>
      <w:marTop w:val="0"/>
      <w:marBottom w:val="0"/>
      <w:divBdr>
        <w:top w:val="none" w:sz="0" w:space="0" w:color="auto"/>
        <w:left w:val="none" w:sz="0" w:space="0" w:color="auto"/>
        <w:bottom w:val="none" w:sz="0" w:space="0" w:color="auto"/>
        <w:right w:val="none" w:sz="0" w:space="0" w:color="auto"/>
      </w:divBdr>
    </w:div>
    <w:div w:id="1257711980">
      <w:bodyDiv w:val="1"/>
      <w:marLeft w:val="0"/>
      <w:marRight w:val="0"/>
      <w:marTop w:val="0"/>
      <w:marBottom w:val="0"/>
      <w:divBdr>
        <w:top w:val="none" w:sz="0" w:space="0" w:color="auto"/>
        <w:left w:val="none" w:sz="0" w:space="0" w:color="auto"/>
        <w:bottom w:val="none" w:sz="0" w:space="0" w:color="auto"/>
        <w:right w:val="none" w:sz="0" w:space="0" w:color="auto"/>
      </w:divBdr>
    </w:div>
    <w:div w:id="1426920768">
      <w:bodyDiv w:val="1"/>
      <w:marLeft w:val="0"/>
      <w:marRight w:val="0"/>
      <w:marTop w:val="0"/>
      <w:marBottom w:val="0"/>
      <w:divBdr>
        <w:top w:val="none" w:sz="0" w:space="0" w:color="auto"/>
        <w:left w:val="none" w:sz="0" w:space="0" w:color="auto"/>
        <w:bottom w:val="none" w:sz="0" w:space="0" w:color="auto"/>
        <w:right w:val="none" w:sz="0" w:space="0" w:color="auto"/>
      </w:divBdr>
    </w:div>
    <w:div w:id="1538617892">
      <w:bodyDiv w:val="1"/>
      <w:marLeft w:val="0"/>
      <w:marRight w:val="0"/>
      <w:marTop w:val="0"/>
      <w:marBottom w:val="0"/>
      <w:divBdr>
        <w:top w:val="none" w:sz="0" w:space="0" w:color="auto"/>
        <w:left w:val="none" w:sz="0" w:space="0" w:color="auto"/>
        <w:bottom w:val="none" w:sz="0" w:space="0" w:color="auto"/>
        <w:right w:val="none" w:sz="0" w:space="0" w:color="auto"/>
      </w:divBdr>
    </w:div>
    <w:div w:id="1589338978">
      <w:bodyDiv w:val="1"/>
      <w:marLeft w:val="0"/>
      <w:marRight w:val="0"/>
      <w:marTop w:val="0"/>
      <w:marBottom w:val="0"/>
      <w:divBdr>
        <w:top w:val="none" w:sz="0" w:space="0" w:color="auto"/>
        <w:left w:val="none" w:sz="0" w:space="0" w:color="auto"/>
        <w:bottom w:val="none" w:sz="0" w:space="0" w:color="auto"/>
        <w:right w:val="none" w:sz="0" w:space="0" w:color="auto"/>
      </w:divBdr>
    </w:div>
    <w:div w:id="1689601554">
      <w:bodyDiv w:val="1"/>
      <w:marLeft w:val="0"/>
      <w:marRight w:val="0"/>
      <w:marTop w:val="0"/>
      <w:marBottom w:val="0"/>
      <w:divBdr>
        <w:top w:val="none" w:sz="0" w:space="0" w:color="auto"/>
        <w:left w:val="none" w:sz="0" w:space="0" w:color="auto"/>
        <w:bottom w:val="none" w:sz="0" w:space="0" w:color="auto"/>
        <w:right w:val="none" w:sz="0" w:space="0" w:color="auto"/>
      </w:divBdr>
      <w:divsChild>
        <w:div w:id="1607998456">
          <w:marLeft w:val="547"/>
          <w:marRight w:val="0"/>
          <w:marTop w:val="0"/>
          <w:marBottom w:val="0"/>
          <w:divBdr>
            <w:top w:val="none" w:sz="0" w:space="0" w:color="auto"/>
            <w:left w:val="none" w:sz="0" w:space="0" w:color="auto"/>
            <w:bottom w:val="none" w:sz="0" w:space="0" w:color="auto"/>
            <w:right w:val="none" w:sz="0" w:space="0" w:color="auto"/>
          </w:divBdr>
        </w:div>
        <w:div w:id="632564872">
          <w:marLeft w:val="547"/>
          <w:marRight w:val="0"/>
          <w:marTop w:val="0"/>
          <w:marBottom w:val="0"/>
          <w:divBdr>
            <w:top w:val="none" w:sz="0" w:space="0" w:color="auto"/>
            <w:left w:val="none" w:sz="0" w:space="0" w:color="auto"/>
            <w:bottom w:val="none" w:sz="0" w:space="0" w:color="auto"/>
            <w:right w:val="none" w:sz="0" w:space="0" w:color="auto"/>
          </w:divBdr>
        </w:div>
        <w:div w:id="1201938554">
          <w:marLeft w:val="547"/>
          <w:marRight w:val="0"/>
          <w:marTop w:val="0"/>
          <w:marBottom w:val="0"/>
          <w:divBdr>
            <w:top w:val="none" w:sz="0" w:space="0" w:color="auto"/>
            <w:left w:val="none" w:sz="0" w:space="0" w:color="auto"/>
            <w:bottom w:val="none" w:sz="0" w:space="0" w:color="auto"/>
            <w:right w:val="none" w:sz="0" w:space="0" w:color="auto"/>
          </w:divBdr>
        </w:div>
        <w:div w:id="1597985110">
          <w:marLeft w:val="547"/>
          <w:marRight w:val="0"/>
          <w:marTop w:val="0"/>
          <w:marBottom w:val="0"/>
          <w:divBdr>
            <w:top w:val="none" w:sz="0" w:space="0" w:color="auto"/>
            <w:left w:val="none" w:sz="0" w:space="0" w:color="auto"/>
            <w:bottom w:val="none" w:sz="0" w:space="0" w:color="auto"/>
            <w:right w:val="none" w:sz="0" w:space="0" w:color="auto"/>
          </w:divBdr>
        </w:div>
      </w:divsChild>
    </w:div>
    <w:div w:id="1982148124">
      <w:bodyDiv w:val="1"/>
      <w:marLeft w:val="0"/>
      <w:marRight w:val="0"/>
      <w:marTop w:val="0"/>
      <w:marBottom w:val="0"/>
      <w:divBdr>
        <w:top w:val="none" w:sz="0" w:space="0" w:color="auto"/>
        <w:left w:val="none" w:sz="0" w:space="0" w:color="auto"/>
        <w:bottom w:val="none" w:sz="0" w:space="0" w:color="auto"/>
        <w:right w:val="none" w:sz="0" w:space="0" w:color="auto"/>
      </w:divBdr>
    </w:div>
    <w:div w:id="21366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ga@hibox.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0EF1-55C3-4F07-B8F4-12434994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嘉嘉 何</cp:lastModifiedBy>
  <cp:revision>3</cp:revision>
  <cp:lastPrinted>2021-08-18T02:22:00Z</cp:lastPrinted>
  <dcterms:created xsi:type="dcterms:W3CDTF">2021-08-31T00:53:00Z</dcterms:created>
  <dcterms:modified xsi:type="dcterms:W3CDTF">2021-08-31T00:53:00Z</dcterms:modified>
</cp:coreProperties>
</file>